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41" w:rsidRDefault="00296BA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296BA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Календарный план мероприятий в рамках работы региональной опорной площадки на 2023 г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47"/>
        <w:gridCol w:w="1559"/>
        <w:gridCol w:w="2126"/>
        <w:gridCol w:w="2410"/>
      </w:tblGrid>
      <w:tr w:rsidR="00296BAE" w:rsidRPr="00296BAE" w:rsidTr="00E2572A">
        <w:tc>
          <w:tcPr>
            <w:tcW w:w="568" w:type="dxa"/>
            <w:vAlign w:val="center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7" w:type="dxa"/>
            <w:vAlign w:val="center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  <w:vAlign w:val="center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126" w:type="dxa"/>
            <w:vAlign w:val="center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от Опорной площадки/от ГБУ ДПО </w:t>
            </w:r>
            <w:r w:rsidRPr="00296BAE">
              <w:rPr>
                <w:rFonts w:ascii="Times New Roman" w:hAnsi="Times New Roman" w:cs="Times New Roman"/>
                <w:sz w:val="24"/>
                <w:szCs w:val="24"/>
              </w:rPr>
              <w:t>«ЧИРО</w:t>
            </w:r>
            <w:r w:rsidRPr="00296BA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2410" w:type="dxa"/>
            <w:vAlign w:val="center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296BAE" w:rsidRPr="00296BAE" w:rsidTr="00E2572A">
        <w:tc>
          <w:tcPr>
            <w:tcW w:w="568" w:type="dxa"/>
          </w:tcPr>
          <w:p w:rsidR="00296BAE" w:rsidRPr="00296BAE" w:rsidRDefault="00296BAE" w:rsidP="00E257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2" w:type="dxa"/>
            <w:gridSpan w:val="4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 этап – подготовительный (январь-апрель 2023г.)</w:t>
            </w:r>
          </w:p>
        </w:tc>
      </w:tr>
      <w:tr w:rsidR="00296BAE" w:rsidRPr="00296BAE" w:rsidTr="00E2572A">
        <w:tc>
          <w:tcPr>
            <w:tcW w:w="568" w:type="dxa"/>
          </w:tcPr>
          <w:p w:rsidR="00296BAE" w:rsidRPr="00296BAE" w:rsidRDefault="00296BAE" w:rsidP="00296B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состава временного творческого коллектива (проектной группы) </w:t>
            </w:r>
          </w:p>
        </w:tc>
        <w:tc>
          <w:tcPr>
            <w:tcW w:w="1559" w:type="dxa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2410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составе проектной группы </w:t>
            </w:r>
          </w:p>
        </w:tc>
      </w:tr>
      <w:tr w:rsidR="00296BAE" w:rsidRPr="00296BAE" w:rsidTr="00E2572A">
        <w:tc>
          <w:tcPr>
            <w:tcW w:w="568" w:type="dxa"/>
          </w:tcPr>
          <w:p w:rsidR="00296BAE" w:rsidRPr="00296BAE" w:rsidRDefault="00296BAE" w:rsidP="00296B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технического задания и календарного план на реализацию мероприятий </w:t>
            </w:r>
          </w:p>
        </w:tc>
        <w:tc>
          <w:tcPr>
            <w:tcW w:w="1559" w:type="dxa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группа/ </w:t>
            </w:r>
          </w:p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ДПО </w:t>
            </w:r>
            <w:r w:rsidRPr="00296BAE">
              <w:rPr>
                <w:rFonts w:ascii="Times New Roman" w:hAnsi="Times New Roman" w:cs="Times New Roman"/>
                <w:sz w:val="24"/>
                <w:szCs w:val="24"/>
              </w:rPr>
              <w:t>«РИПО</w:t>
            </w:r>
            <w:r w:rsidRPr="00296BA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2410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здание и календарный план  </w:t>
            </w:r>
          </w:p>
        </w:tc>
      </w:tr>
      <w:tr w:rsidR="00296BAE" w:rsidRPr="00296BAE" w:rsidTr="00E2572A">
        <w:tc>
          <w:tcPr>
            <w:tcW w:w="568" w:type="dxa"/>
          </w:tcPr>
          <w:p w:rsidR="00296BAE" w:rsidRPr="00296BAE" w:rsidRDefault="00296BAE" w:rsidP="00296B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с ГБУ ДПО «ЧИРО</w:t>
            </w:r>
            <w:r w:rsidRPr="00296BA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559" w:type="dxa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</w:tcPr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образовательной организации/ </w:t>
            </w:r>
          </w:p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ДПО </w:t>
            </w:r>
            <w:r w:rsidRPr="00296BAE">
              <w:rPr>
                <w:rFonts w:ascii="Times New Roman" w:hAnsi="Times New Roman" w:cs="Times New Roman"/>
                <w:sz w:val="24"/>
                <w:szCs w:val="24"/>
              </w:rPr>
              <w:t>«ЧИРО</w:t>
            </w:r>
            <w:r w:rsidRPr="00296BA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2410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сотрудничестве.</w:t>
            </w:r>
          </w:p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в реестр Опорных площадок </w:t>
            </w:r>
          </w:p>
        </w:tc>
      </w:tr>
      <w:tr w:rsidR="00296BAE" w:rsidRPr="00296BAE" w:rsidTr="00E2572A">
        <w:tc>
          <w:tcPr>
            <w:tcW w:w="568" w:type="dxa"/>
          </w:tcPr>
          <w:p w:rsidR="00296BAE" w:rsidRPr="00296BAE" w:rsidRDefault="00296BAE" w:rsidP="00E257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2" w:type="dxa"/>
            <w:gridSpan w:val="4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2 этап – организационно-</w:t>
            </w:r>
            <w:proofErr w:type="spellStart"/>
            <w:r w:rsidRPr="00296BA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деятельностный</w:t>
            </w:r>
            <w:proofErr w:type="spellEnd"/>
            <w:r w:rsidRPr="00296BA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(апрель-декабрь 2023 г.)</w:t>
            </w:r>
          </w:p>
        </w:tc>
      </w:tr>
      <w:tr w:rsidR="00296BAE" w:rsidRPr="00296BAE" w:rsidTr="00E2572A">
        <w:tc>
          <w:tcPr>
            <w:tcW w:w="568" w:type="dxa"/>
          </w:tcPr>
          <w:p w:rsidR="00296BAE" w:rsidRPr="00296BAE" w:rsidRDefault="00296BAE" w:rsidP="00296B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96BAE" w:rsidRPr="00296BAE" w:rsidRDefault="00296BAE" w:rsidP="00E2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VIII межрегиональной научно-практической конференции «Проблемы и перспективы развития систем оценки качества образования»</w:t>
            </w:r>
          </w:p>
        </w:tc>
        <w:tc>
          <w:tcPr>
            <w:tcW w:w="1559" w:type="dxa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группа/ </w:t>
            </w:r>
          </w:p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«ЧИРО»</w:t>
            </w:r>
          </w:p>
        </w:tc>
        <w:tc>
          <w:tcPr>
            <w:tcW w:w="2410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состава межмуниципальных проектных групп</w:t>
            </w:r>
          </w:p>
        </w:tc>
      </w:tr>
      <w:tr w:rsidR="00296BAE" w:rsidRPr="00296BAE" w:rsidTr="00E2572A">
        <w:tc>
          <w:tcPr>
            <w:tcW w:w="568" w:type="dxa"/>
          </w:tcPr>
          <w:p w:rsidR="00296BAE" w:rsidRPr="00296BAE" w:rsidRDefault="00296BAE" w:rsidP="00296B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реализации дополнительных профессиональных программ на базе ГБУ ДПО </w:t>
            </w:r>
            <w:r w:rsidRPr="00296BAE">
              <w:rPr>
                <w:rFonts w:ascii="Times New Roman" w:hAnsi="Times New Roman" w:cs="Times New Roman"/>
                <w:sz w:val="24"/>
                <w:szCs w:val="24"/>
              </w:rPr>
              <w:t>«ЧИРО</w:t>
            </w:r>
            <w:r w:rsidRPr="00296BA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практической направленности (стажировки, менторское сопровождение)</w:t>
            </w:r>
          </w:p>
        </w:tc>
        <w:tc>
          <w:tcPr>
            <w:tcW w:w="1559" w:type="dxa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группа/ </w:t>
            </w:r>
          </w:p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«ЧИРО»</w:t>
            </w:r>
          </w:p>
        </w:tc>
        <w:tc>
          <w:tcPr>
            <w:tcW w:w="2410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стажировки, Приказ ГБУ ДПО </w:t>
            </w:r>
            <w:r w:rsidRPr="00296BAE">
              <w:rPr>
                <w:rFonts w:ascii="Times New Roman" w:hAnsi="Times New Roman" w:cs="Times New Roman"/>
                <w:sz w:val="24"/>
                <w:szCs w:val="24"/>
              </w:rPr>
              <w:t>«ЧИРО</w:t>
            </w:r>
            <w:r w:rsidRPr="00296BA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организации обучения, Учебный план ГБУ ДПО </w:t>
            </w:r>
            <w:r w:rsidRPr="00296BAE">
              <w:rPr>
                <w:rFonts w:ascii="Times New Roman" w:hAnsi="Times New Roman" w:cs="Times New Roman"/>
                <w:sz w:val="24"/>
                <w:szCs w:val="24"/>
              </w:rPr>
              <w:t>«ЧИРО</w:t>
            </w:r>
            <w:r w:rsidRPr="00296BA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296BAE" w:rsidRPr="00296BAE" w:rsidTr="00E2572A">
        <w:tc>
          <w:tcPr>
            <w:tcW w:w="568" w:type="dxa"/>
          </w:tcPr>
          <w:p w:rsidR="00296BAE" w:rsidRPr="00296BAE" w:rsidRDefault="00296BAE" w:rsidP="00296B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инновационного педагогического и управленческого опыта на </w:t>
            </w: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информационных ресурсах ГБУ ДПО </w:t>
            </w:r>
            <w:r w:rsidRPr="00296BAE">
              <w:rPr>
                <w:rFonts w:ascii="Times New Roman" w:hAnsi="Times New Roman" w:cs="Times New Roman"/>
                <w:sz w:val="24"/>
                <w:szCs w:val="24"/>
              </w:rPr>
              <w:t>«ЧИРО</w:t>
            </w:r>
            <w:r w:rsidRPr="00296BA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559" w:type="dxa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(май, август, сентябрь, декабрь)</w:t>
            </w:r>
          </w:p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Проектная группа/ </w:t>
            </w:r>
          </w:p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«ЧИРО»</w:t>
            </w:r>
          </w:p>
        </w:tc>
        <w:tc>
          <w:tcPr>
            <w:tcW w:w="2410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научно-методического характера, размещенных в открытых информационных </w:t>
            </w: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ресурсах ГБУ ДПО «ЧИРО»</w:t>
            </w:r>
          </w:p>
        </w:tc>
      </w:tr>
      <w:tr w:rsidR="00296BAE" w:rsidRPr="00296BAE" w:rsidTr="00E2572A">
        <w:tc>
          <w:tcPr>
            <w:tcW w:w="568" w:type="dxa"/>
          </w:tcPr>
          <w:p w:rsidR="00296BAE" w:rsidRPr="00296BAE" w:rsidRDefault="00296BAE" w:rsidP="00296B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статьи в Научно-методический журнал ГБУ ДПО ЧИРО согласно тематики проекта</w:t>
            </w:r>
          </w:p>
        </w:tc>
        <w:tc>
          <w:tcPr>
            <w:tcW w:w="1559" w:type="dxa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</w:tcPr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группа/ГБУ ДПО ЧИРО</w:t>
            </w:r>
          </w:p>
        </w:tc>
        <w:tc>
          <w:tcPr>
            <w:tcW w:w="2410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Статья в научно-методический журнал</w:t>
            </w:r>
          </w:p>
        </w:tc>
      </w:tr>
      <w:tr w:rsidR="00296BAE" w:rsidRPr="00296BAE" w:rsidTr="00E2572A">
        <w:tc>
          <w:tcPr>
            <w:tcW w:w="568" w:type="dxa"/>
          </w:tcPr>
          <w:p w:rsidR="00296BAE" w:rsidRPr="00296BAE" w:rsidRDefault="00296BAE" w:rsidP="00296B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методических рекомендаций по дополнительной профессиональной программе</w:t>
            </w:r>
          </w:p>
        </w:tc>
        <w:tc>
          <w:tcPr>
            <w:tcW w:w="1559" w:type="dxa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группа/ГБУ ДПО ЧИРО</w:t>
            </w:r>
          </w:p>
        </w:tc>
        <w:tc>
          <w:tcPr>
            <w:tcW w:w="2410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Обновленные методические рекомендации</w:t>
            </w:r>
          </w:p>
        </w:tc>
      </w:tr>
      <w:tr w:rsidR="00296BAE" w:rsidRPr="00296BAE" w:rsidTr="00E2572A">
        <w:tc>
          <w:tcPr>
            <w:tcW w:w="568" w:type="dxa"/>
          </w:tcPr>
          <w:p w:rsidR="00296BAE" w:rsidRPr="00296BAE" w:rsidRDefault="00296BAE" w:rsidP="00296B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296BAE" w:rsidRPr="00296BAE" w:rsidRDefault="00296BAE" w:rsidP="00E2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 открытом профессиональном конкурсе педагогов дошкольных образовательных организаций «Цифровые технологии в образовании детей»</w:t>
            </w:r>
          </w:p>
        </w:tc>
        <w:tc>
          <w:tcPr>
            <w:tcW w:w="1559" w:type="dxa"/>
            <w:shd w:val="clear" w:color="auto" w:fill="auto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группа/ </w:t>
            </w:r>
          </w:p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«ЧИРО»</w:t>
            </w:r>
          </w:p>
        </w:tc>
        <w:tc>
          <w:tcPr>
            <w:tcW w:w="2410" w:type="dxa"/>
            <w:shd w:val="clear" w:color="auto" w:fill="auto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296BAE" w:rsidRPr="00296BAE" w:rsidTr="00E2572A">
        <w:trPr>
          <w:trHeight w:val="289"/>
        </w:trPr>
        <w:tc>
          <w:tcPr>
            <w:tcW w:w="568" w:type="dxa"/>
          </w:tcPr>
          <w:p w:rsidR="00296BAE" w:rsidRPr="00296BAE" w:rsidRDefault="00296BAE" w:rsidP="00E257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2" w:type="dxa"/>
            <w:gridSpan w:val="4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этап – продуктивный (май-декабрь 2023 г.) </w:t>
            </w:r>
          </w:p>
        </w:tc>
      </w:tr>
      <w:tr w:rsidR="00296BAE" w:rsidRPr="00296BAE" w:rsidTr="00E2572A">
        <w:trPr>
          <w:trHeight w:val="769"/>
        </w:trPr>
        <w:tc>
          <w:tcPr>
            <w:tcW w:w="568" w:type="dxa"/>
          </w:tcPr>
          <w:p w:rsidR="00296BAE" w:rsidRPr="00296BAE" w:rsidRDefault="00296BAE" w:rsidP="00296B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Заполнение формы мониторинга результативности деятельности образовательных организаций – опорных площадок</w:t>
            </w:r>
          </w:p>
        </w:tc>
        <w:tc>
          <w:tcPr>
            <w:tcW w:w="1559" w:type="dxa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группа/ </w:t>
            </w:r>
          </w:p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«ЧИРО»</w:t>
            </w:r>
          </w:p>
        </w:tc>
        <w:tc>
          <w:tcPr>
            <w:tcW w:w="2410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Форма мониторинга результативности деятельности образовательных организаций – опорных площадок</w:t>
            </w:r>
          </w:p>
        </w:tc>
      </w:tr>
      <w:tr w:rsidR="00296BAE" w:rsidRPr="00296BAE" w:rsidTr="00E2572A">
        <w:trPr>
          <w:trHeight w:val="769"/>
        </w:trPr>
        <w:tc>
          <w:tcPr>
            <w:tcW w:w="568" w:type="dxa"/>
          </w:tcPr>
          <w:p w:rsidR="00296BAE" w:rsidRPr="00296BAE" w:rsidRDefault="00296BAE" w:rsidP="00296B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 инновационного педагогического и управленческого опыта на официальном сайте опорной площадки</w:t>
            </w:r>
          </w:p>
        </w:tc>
        <w:tc>
          <w:tcPr>
            <w:tcW w:w="1559" w:type="dxa"/>
          </w:tcPr>
          <w:p w:rsidR="00296BAE" w:rsidRPr="00296BAE" w:rsidRDefault="00296BAE" w:rsidP="00E2572A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группа</w:t>
            </w:r>
          </w:p>
          <w:p w:rsidR="00296BAE" w:rsidRPr="00296BAE" w:rsidRDefault="00296BAE" w:rsidP="00E25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6BAE" w:rsidRPr="00296BAE" w:rsidRDefault="00296BAE" w:rsidP="00E25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AE">
              <w:rPr>
                <w:rFonts w:ascii="Times New Roman" w:hAnsi="Times New Roman" w:cs="Times New Roman"/>
                <w:sz w:val="24"/>
                <w:szCs w:val="24"/>
              </w:rPr>
              <w:t>Раздел сайта (страница) с размещенными материалами, отражающими ход и результаты (включая промежуточные) деятельности</w:t>
            </w:r>
          </w:p>
        </w:tc>
      </w:tr>
    </w:tbl>
    <w:p w:rsidR="00296BAE" w:rsidRPr="00296BAE" w:rsidRDefault="00296BAE">
      <w:pPr>
        <w:rPr>
          <w:b/>
        </w:rPr>
      </w:pPr>
      <w:bookmarkStart w:id="0" w:name="_GoBack"/>
      <w:bookmarkEnd w:id="0"/>
    </w:p>
    <w:sectPr w:rsidR="00296BAE" w:rsidRPr="0029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028B0"/>
    <w:multiLevelType w:val="hybridMultilevel"/>
    <w:tmpl w:val="2954E4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7A"/>
    <w:rsid w:val="00296BAE"/>
    <w:rsid w:val="003C647A"/>
    <w:rsid w:val="00A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EEB0"/>
  <w15:chartTrackingRefBased/>
  <w15:docId w15:val="{43EAC908-B819-4370-AA27-F906534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2023-10-10T15:54:00Z</dcterms:created>
  <dcterms:modified xsi:type="dcterms:W3CDTF">2023-10-10T15:55:00Z</dcterms:modified>
</cp:coreProperties>
</file>