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E17" w:rsidRDefault="00757CE8" w:rsidP="00757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7CE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04990"/>
            <wp:effectExtent l="0" t="0" r="0" b="0"/>
            <wp:docPr id="1" name="Рисунок 1" descr="C:\Users\user\Desktop\doc000170202104271159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0001702021042711593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E8" w:rsidRPr="00CF1E17" w:rsidRDefault="00757CE8" w:rsidP="00757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0" w:name="_GoBack"/>
      <w:bookmarkEnd w:id="0"/>
    </w:p>
    <w:p w:rsidR="00CF1E17" w:rsidRPr="00CF1E17" w:rsidRDefault="00CF1E17" w:rsidP="006C531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1.3. Режим занятий </w:t>
      </w:r>
      <w:r w:rsidR="006C531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устанавливает продолжительность </w:t>
      </w: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образовательной нагрузки в течение одного занятия и одного дня, особенности организации занятий с применением электронных средств обучения и занятий по физическому воспитанию.</w:t>
      </w:r>
    </w:p>
    <w:p w:rsidR="00CF1E17" w:rsidRPr="00CF1E17" w:rsidRDefault="00CF1E17" w:rsidP="006C531A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439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2. Режим работы </w:t>
      </w:r>
      <w:r w:rsidR="00A221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МБДОУ</w:t>
      </w:r>
      <w:r w:rsidRPr="0029439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и групп</w:t>
      </w:r>
    </w:p>
    <w:p w:rsidR="00CF1E17" w:rsidRPr="00CF1E17" w:rsidRDefault="00CF1E17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2.1. Режим работы </w:t>
      </w:r>
      <w:r w:rsidR="006C531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МБДОУ: </w:t>
      </w:r>
      <w:r w:rsidRPr="006C531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пятидневная</w:t>
      </w:r>
      <w:r w:rsidR="006C531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рабочая </w:t>
      </w:r>
      <w:r w:rsidRPr="006C531A">
        <w:rPr>
          <w:rFonts w:ascii="Times New Roman" w:eastAsia="Times New Roman" w:hAnsi="Times New Roman" w:cs="Times New Roman"/>
          <w:color w:val="222222"/>
          <w:sz w:val="24"/>
          <w:szCs w:val="24"/>
        </w:rPr>
        <w:t>неделя</w:t>
      </w:r>
      <w:r w:rsidR="006C531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F1E17">
        <w:rPr>
          <w:rFonts w:ascii="Times New Roman" w:eastAsia="Times New Roman" w:hAnsi="Times New Roman" w:cs="Times New Roman"/>
          <w:sz w:val="24"/>
          <w:szCs w:val="24"/>
        </w:rPr>
        <w:t xml:space="preserve">Выходные дни </w:t>
      </w:r>
      <w:r w:rsidR="006C531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C531A">
        <w:rPr>
          <w:rFonts w:ascii="Times New Roman" w:eastAsia="Times New Roman" w:hAnsi="Times New Roman" w:cs="Times New Roman"/>
          <w:iCs/>
          <w:sz w:val="24"/>
          <w:szCs w:val="24"/>
        </w:rPr>
        <w:t>суббота,</w:t>
      </w:r>
      <w:r w:rsidR="006C53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1E17">
        <w:rPr>
          <w:rFonts w:ascii="Times New Roman" w:eastAsia="Times New Roman" w:hAnsi="Times New Roman" w:cs="Times New Roman"/>
          <w:sz w:val="24"/>
          <w:szCs w:val="24"/>
        </w:rPr>
        <w:t>воскресенье, нерабочие праздничные дни.</w:t>
      </w:r>
    </w:p>
    <w:p w:rsidR="00CF1E17" w:rsidRPr="00CF1E17" w:rsidRDefault="00CF1E17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2.2. Дошкольные группы в </w:t>
      </w:r>
      <w:r w:rsidR="00A221BE">
        <w:rPr>
          <w:rFonts w:ascii="Times New Roman" w:eastAsia="Times New Roman" w:hAnsi="Times New Roman" w:cs="Times New Roman"/>
          <w:color w:val="222222"/>
          <w:sz w:val="24"/>
          <w:szCs w:val="24"/>
        </w:rPr>
        <w:t>МБДОУ «ДС № 481 г. Челябинска»</w:t>
      </w:r>
      <w:r w:rsidR="006C531A" w:rsidRPr="007769C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функционируют в </w:t>
      </w:r>
      <w:r w:rsidRPr="007769CA">
        <w:rPr>
          <w:rFonts w:ascii="Times New Roman" w:eastAsia="Times New Roman" w:hAnsi="Times New Roman" w:cs="Times New Roman"/>
          <w:color w:val="222222"/>
          <w:sz w:val="24"/>
          <w:szCs w:val="24"/>
        </w:rPr>
        <w:t>режиме</w:t>
      </w:r>
      <w:r w:rsidRPr="00CF1E1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1E17" w:rsidRPr="007769CA" w:rsidRDefault="00A221BE" w:rsidP="006C531A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_ </w:t>
      </w:r>
      <w:r w:rsidR="00CF1E17" w:rsidRPr="007769C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кратковременного пребывания (</w:t>
      </w:r>
      <w:r w:rsidR="006C531A" w:rsidRPr="007769C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3-часового пребывания) </w:t>
      </w:r>
      <w:r w:rsidR="00CF1E17" w:rsidRPr="007769C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–</w:t>
      </w:r>
      <w:r w:rsidR="006C531A" w:rsidRPr="007769C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 w:rsidR="006C531A" w:rsidRPr="007769CA">
        <w:rPr>
          <w:rFonts w:ascii="Times New Roman" w:hAnsi="Times New Roman" w:cs="Times New Roman"/>
          <w:sz w:val="24"/>
          <w:szCs w:val="24"/>
        </w:rPr>
        <w:t xml:space="preserve">с 8 ч 00 мин. до 11 ч 00 мин. в первую половину дня, с 15 ч 00 мин. до 18 ч 00 мин. во вторую половину дня, либо согласно индивидуальному графику; </w:t>
      </w:r>
    </w:p>
    <w:p w:rsidR="006C531A" w:rsidRPr="00CF1E17" w:rsidRDefault="00A221BE" w:rsidP="006C531A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- </w:t>
      </w:r>
      <w:r w:rsidR="006C531A" w:rsidRPr="007769C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кратковременного пребывания (5-часового пребывания) - </w:t>
      </w:r>
      <w:r w:rsidR="006C531A" w:rsidRPr="007769CA">
        <w:rPr>
          <w:rFonts w:ascii="Times New Roman" w:hAnsi="Times New Roman" w:cs="Times New Roman"/>
          <w:sz w:val="24"/>
          <w:szCs w:val="24"/>
        </w:rPr>
        <w:t>с 7 ч 00 мин. до 12 ч 00 мин. в первую половину дня или согласно индивидуальному график</w:t>
      </w:r>
      <w:r w:rsidR="007769CA" w:rsidRPr="007769CA">
        <w:rPr>
          <w:rFonts w:ascii="Times New Roman" w:hAnsi="Times New Roman" w:cs="Times New Roman"/>
          <w:sz w:val="24"/>
          <w:szCs w:val="24"/>
        </w:rPr>
        <w:t>у</w:t>
      </w:r>
      <w:r w:rsidR="006C531A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CF1E17" w:rsidRPr="00CF1E17" w:rsidRDefault="00A221BE" w:rsidP="006C531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- </w:t>
      </w:r>
      <w:r w:rsidR="00CF1E17" w:rsidRPr="007769CA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полного дня (12-часового пребывания) – с 7 ч 00 мин. до 19 ч 00 мин.</w:t>
      </w:r>
    </w:p>
    <w:p w:rsidR="00CF1E17" w:rsidRPr="00CF1E17" w:rsidRDefault="00CF1E17" w:rsidP="007769CA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439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3. Режим занятий воспитанников</w:t>
      </w:r>
    </w:p>
    <w:p w:rsidR="00CF1E17" w:rsidRPr="00CF1E17" w:rsidRDefault="00CF1E17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3.1. Образовательная программа дошкольного образования реализуется в группах, функционирующих в режиме не менее 3 часов в день. Образовательная программа дошкольного образования может реализовываться в течение всего времени пребывания воспитанника в </w:t>
      </w:r>
      <w:r w:rsidR="00A221BE">
        <w:rPr>
          <w:rFonts w:ascii="Times New Roman" w:eastAsia="Times New Roman" w:hAnsi="Times New Roman" w:cs="Times New Roman"/>
          <w:color w:val="222222"/>
          <w:sz w:val="24"/>
          <w:szCs w:val="24"/>
        </w:rPr>
        <w:t>МБДОУ</w:t>
      </w:r>
      <w:r w:rsidRPr="00CF1E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1E17" w:rsidRPr="00CF1E17" w:rsidRDefault="00CF1E17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3.2. Продолжите</w:t>
      </w:r>
      <w:r w:rsidR="00932D0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льность одного образовательного занятия </w:t>
      </w: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составляет не более:</w:t>
      </w:r>
    </w:p>
    <w:p w:rsidR="00CF1E17" w:rsidRPr="00CF1E17" w:rsidRDefault="00932D0D" w:rsidP="0029439A">
      <w:pPr>
        <w:numPr>
          <w:ilvl w:val="0"/>
          <w:numId w:val="2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41C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10 мин. – от </w:t>
      </w:r>
      <w:r w:rsidR="00CF1E17" w:rsidRPr="003B141C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полутора</w:t>
      </w:r>
      <w:r w:rsidRPr="003B141C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 w:rsidR="00CF1E17" w:rsidRPr="003B141C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до трех лет;</w:t>
      </w:r>
    </w:p>
    <w:p w:rsidR="00CF1E17" w:rsidRPr="00CF1E17" w:rsidRDefault="00932D0D" w:rsidP="0029439A">
      <w:pPr>
        <w:numPr>
          <w:ilvl w:val="0"/>
          <w:numId w:val="2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15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мин. – для детей от трех до четырех лет;</w:t>
      </w:r>
    </w:p>
    <w:p w:rsidR="00CF1E17" w:rsidRPr="00CF1E17" w:rsidRDefault="00932D0D" w:rsidP="0029439A">
      <w:pPr>
        <w:numPr>
          <w:ilvl w:val="0"/>
          <w:numId w:val="2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20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мин. – для детей от четырех до пяти лет;</w:t>
      </w:r>
    </w:p>
    <w:p w:rsidR="00CF1E17" w:rsidRPr="00CF1E17" w:rsidRDefault="00932D0D" w:rsidP="0029439A">
      <w:pPr>
        <w:numPr>
          <w:ilvl w:val="0"/>
          <w:numId w:val="2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25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мин. – для детей от пяти до шести лет;</w:t>
      </w:r>
    </w:p>
    <w:p w:rsidR="00CF1E17" w:rsidRPr="00CF1E17" w:rsidRDefault="00932D0D" w:rsidP="0029439A">
      <w:pPr>
        <w:numPr>
          <w:ilvl w:val="0"/>
          <w:numId w:val="2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30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мин. – для детей от шести до семи лет.</w:t>
      </w:r>
    </w:p>
    <w:p w:rsidR="00CF1E17" w:rsidRPr="00CF1E17" w:rsidRDefault="00932D0D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3.3.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Продолжительность суммарной образовательной нагрузки в течение дня составляет не более:</w:t>
      </w:r>
    </w:p>
    <w:p w:rsidR="00CF1E17" w:rsidRPr="00CF1E17" w:rsidRDefault="00CF1E17" w:rsidP="0029439A">
      <w:pPr>
        <w:numPr>
          <w:ilvl w:val="0"/>
          <w:numId w:val="3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141C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20 мин. – от полутора до трех лет;</w:t>
      </w:r>
    </w:p>
    <w:p w:rsidR="00CF1E17" w:rsidRPr="00CF1E17" w:rsidRDefault="00932D0D" w:rsidP="0029439A">
      <w:pPr>
        <w:numPr>
          <w:ilvl w:val="0"/>
          <w:numId w:val="3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30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мин. – дл</w:t>
      </w:r>
      <w:r w:rsid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>я детей от трех до четырех лет;</w:t>
      </w:r>
    </w:p>
    <w:p w:rsidR="00CF1E17" w:rsidRPr="00CF1E17" w:rsidRDefault="00932D0D" w:rsidP="0029439A">
      <w:pPr>
        <w:numPr>
          <w:ilvl w:val="0"/>
          <w:numId w:val="3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40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мин. – для детей от четырех до пяти лет;</w:t>
      </w:r>
    </w:p>
    <w:p w:rsidR="00CF1E17" w:rsidRPr="00CF1E17" w:rsidRDefault="00CF1E17" w:rsidP="0029439A">
      <w:pPr>
        <w:numPr>
          <w:ilvl w:val="0"/>
          <w:numId w:val="3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50</w:t>
      </w:r>
      <w:r w:rsidR="00932D0D"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мин. или </w:t>
      </w: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75 мин. при организации образовательного занятия после дневного сна – для детей от пяти до шести лет;</w:t>
      </w:r>
    </w:p>
    <w:p w:rsidR="00CF1E17" w:rsidRPr="00CF1E17" w:rsidRDefault="00CF1E17" w:rsidP="0029439A">
      <w:pPr>
        <w:numPr>
          <w:ilvl w:val="0"/>
          <w:numId w:val="3"/>
        </w:numPr>
        <w:spacing w:after="0" w:line="360" w:lineRule="auto"/>
        <w:ind w:left="193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90 мин. – для детей от шести до семи лет.</w:t>
      </w:r>
    </w:p>
    <w:p w:rsidR="00CF1E17" w:rsidRPr="00CF1E17" w:rsidRDefault="00CF1E17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3.4. Занятия для в</w:t>
      </w:r>
      <w:r w:rsidR="00932D0D"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сех возрастных групп начинаются не ранее </w:t>
      </w:r>
      <w:r w:rsidR="003B141C"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8 ч </w:t>
      </w: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00</w:t>
      </w:r>
      <w:r w:rsidR="003B141C"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мин. и заканчиваются не позже 17 ч. </w:t>
      </w: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00</w:t>
      </w:r>
      <w:r w:rsidR="003B141C" w:rsidRP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мин</w:t>
      </w: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CF1E17" w:rsidRPr="00CF1E17" w:rsidRDefault="003B141C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3.5.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время занятий воспитатели проводят соответствующие физические упражнения.</w:t>
      </w:r>
    </w:p>
    <w:p w:rsidR="00CF1E17" w:rsidRPr="00CF1E17" w:rsidRDefault="003B141C" w:rsidP="003B141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3.6.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Перерывы между занятиями составляют не менее 10 мин.</w:t>
      </w:r>
    </w:p>
    <w:p w:rsidR="00CF1E17" w:rsidRPr="00CF1E17" w:rsidRDefault="00CF1E17" w:rsidP="003B141C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439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4. Режим занятий с применением электронных средств обучения</w:t>
      </w:r>
    </w:p>
    <w:p w:rsidR="00CF1E17" w:rsidRPr="00CF1E17" w:rsidRDefault="003B141C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4.1.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Занятия с использованием электронных средств обучения проводятся в возрастных группах от пяти лет и старше.</w:t>
      </w:r>
    </w:p>
    <w:p w:rsidR="00CF1E17" w:rsidRPr="0029439A" w:rsidRDefault="00CF1E17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39A">
        <w:rPr>
          <w:rFonts w:ascii="Times New Roman" w:eastAsia="Times New Roman" w:hAnsi="Times New Roman" w:cs="Times New Roman"/>
          <w:color w:val="222222"/>
          <w:sz w:val="24"/>
          <w:szCs w:val="24"/>
        </w:rPr>
        <w:t>4.2. Непрерывная и суммарная продолжительность использования различных типов ЭСО на занятиях составляет: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8"/>
        <w:gridCol w:w="2579"/>
        <w:gridCol w:w="2148"/>
        <w:gridCol w:w="2148"/>
      </w:tblGrid>
      <w:tr w:rsidR="00CF1E17" w:rsidRPr="00CF1E17" w:rsidTr="00CF1E17">
        <w:tc>
          <w:tcPr>
            <w:tcW w:w="137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Электронное средство обучения</w:t>
            </w:r>
          </w:p>
        </w:tc>
        <w:tc>
          <w:tcPr>
            <w:tcW w:w="137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 воспитанника</w:t>
            </w:r>
          </w:p>
        </w:tc>
        <w:tc>
          <w:tcPr>
            <w:tcW w:w="274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Продолжительность, мин., не более</w:t>
            </w:r>
          </w:p>
        </w:tc>
      </w:tr>
      <w:tr w:rsidR="00CF1E17" w:rsidRPr="00CF1E17" w:rsidTr="00CF1E1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одном занятии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день</w:t>
            </w:r>
          </w:p>
        </w:tc>
      </w:tr>
      <w:tr w:rsidR="00CF1E17" w:rsidRPr="00CF1E17" w:rsidTr="00CF1E17"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1E17" w:rsidRPr="00CF1E17" w:rsidTr="00CF1E17"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F1E17" w:rsidRPr="00CF1E17" w:rsidTr="00CF1E17"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компьютер, ноутбук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1E17" w:rsidRPr="00CF1E17" w:rsidTr="00CF1E17"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CF1E17" w:rsidRPr="00CF1E17" w:rsidRDefault="00CF1E17" w:rsidP="003B141C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E1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3B141C" w:rsidRPr="00A221BE" w:rsidRDefault="003B141C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CF1E17" w:rsidRPr="00CF1E17" w:rsidRDefault="00CF1E17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4.3. Для воспитанников 5-7 лет продолжительность непрерывного использования:</w:t>
      </w:r>
    </w:p>
    <w:p w:rsidR="00A221BE" w:rsidRDefault="00A221BE" w:rsidP="00A221BE">
      <w:pPr>
        <w:spacing w:after="0" w:line="360" w:lineRule="auto"/>
        <w:ind w:left="902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э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крана с демонстрацией обучающих фильмов, программ или иной информации, </w:t>
      </w:r>
    </w:p>
    <w:p w:rsidR="00CF1E17" w:rsidRPr="00CF1E17" w:rsidRDefault="00CF1E17" w:rsidP="00A221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предусматривающих ее фиксацию в тетрадях воспитанниками, составляет 5–7 минут;</w:t>
      </w:r>
    </w:p>
    <w:p w:rsidR="00A221BE" w:rsidRDefault="00A221BE" w:rsidP="00A221BE">
      <w:pPr>
        <w:spacing w:after="0" w:line="360" w:lineRule="auto"/>
        <w:ind w:left="902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3B141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наушников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составляет не более часа. Уровень громкости устанавливается до 60 </w:t>
      </w:r>
    </w:p>
    <w:p w:rsidR="00CF1E17" w:rsidRPr="00CF1E17" w:rsidRDefault="00CF1E17" w:rsidP="00A221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процентов</w:t>
      </w:r>
      <w:proofErr w:type="gramEnd"/>
      <w:r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от максимальной.</w:t>
      </w:r>
    </w:p>
    <w:p w:rsidR="00CF1E17" w:rsidRPr="00CF1E17" w:rsidRDefault="003B141C" w:rsidP="003B141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4.4. Во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время занятий с использовани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ем электронных средств обучения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воспитатели проводят гимнастику для глаз.</w:t>
      </w:r>
    </w:p>
    <w:p w:rsidR="00CF1E17" w:rsidRPr="00CF1E17" w:rsidRDefault="00CF1E17" w:rsidP="003B141C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9439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5. Режим физического воспитания</w:t>
      </w:r>
    </w:p>
    <w:p w:rsidR="00CF1E17" w:rsidRPr="00CF1E17" w:rsidRDefault="003B141C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5.1. Продолжительность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физкультурны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х, физкультурно-оздоровительных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занятий и мероприятий определяется с учетом возраста, физической подготовленности и состояния здоровья детей.</w:t>
      </w:r>
    </w:p>
    <w:p w:rsidR="00CF1E17" w:rsidRPr="00CF1E17" w:rsidRDefault="003B141C" w:rsidP="0029439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5.2. Занятия физической культурой и спортом,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подвижные игры проводятся на 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ткрытом воздухе, если позволяют показатели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метеорологических условий (температур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а, относительная влажность и скорость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ижения воздуха) и климатическая зона. </w:t>
      </w:r>
      <w:r w:rsidR="00CF1E17" w:rsidRPr="00CF1E17">
        <w:rPr>
          <w:rFonts w:ascii="Times New Roman" w:eastAsia="Times New Roman" w:hAnsi="Times New Roman" w:cs="Times New Roman"/>
          <w:color w:val="222222"/>
          <w:sz w:val="24"/>
          <w:szCs w:val="24"/>
        </w:rPr>
        <w:t>В дождливые, ветреные и морозные дни занятия физической культурой проводятся в физкультурном зале.</w:t>
      </w:r>
    </w:p>
    <w:p w:rsidR="00A221BE" w:rsidRPr="00545902" w:rsidRDefault="00A221BE" w:rsidP="00A221BE">
      <w:pPr>
        <w:pStyle w:val="a7"/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545902"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9C3F72" w:rsidRDefault="00A221BE" w:rsidP="009C3F72">
      <w:pPr>
        <w:tabs>
          <w:tab w:val="left" w:pos="0"/>
          <w:tab w:val="left" w:pos="72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545902">
        <w:rPr>
          <w:rFonts w:ascii="Times New Roman" w:hAnsi="Times New Roman"/>
          <w:sz w:val="24"/>
          <w:szCs w:val="24"/>
        </w:rPr>
        <w:t xml:space="preserve"> Настоящее Положение вступает в силу с момента его утверждения </w:t>
      </w:r>
    </w:p>
    <w:p w:rsidR="00A221BE" w:rsidRPr="00545902" w:rsidRDefault="00A221BE" w:rsidP="009C3F72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5902">
        <w:rPr>
          <w:rFonts w:ascii="Times New Roman" w:hAnsi="Times New Roman"/>
          <w:sz w:val="24"/>
          <w:szCs w:val="24"/>
        </w:rPr>
        <w:t xml:space="preserve">руководителем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5902">
        <w:rPr>
          <w:rFonts w:ascii="Times New Roman" w:hAnsi="Times New Roman"/>
          <w:sz w:val="24"/>
          <w:szCs w:val="24"/>
        </w:rPr>
        <w:t>Учреждения.</w:t>
      </w:r>
    </w:p>
    <w:p w:rsidR="00A221BE" w:rsidRDefault="00A221BE" w:rsidP="00A221BE">
      <w:pPr>
        <w:pStyle w:val="a7"/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545902">
        <w:rPr>
          <w:rFonts w:ascii="Times New Roman" w:hAnsi="Times New Roman"/>
          <w:sz w:val="24"/>
          <w:szCs w:val="24"/>
        </w:rPr>
        <w:t xml:space="preserve">Изменения и дополнения к Положению принимаются в составе новой редакции </w:t>
      </w:r>
    </w:p>
    <w:p w:rsidR="00A221BE" w:rsidRPr="00545902" w:rsidRDefault="00A221BE" w:rsidP="00A221BE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5902">
        <w:rPr>
          <w:rFonts w:ascii="Times New Roman" w:hAnsi="Times New Roman"/>
          <w:sz w:val="24"/>
          <w:szCs w:val="24"/>
        </w:rPr>
        <w:lastRenderedPageBreak/>
        <w:t xml:space="preserve">Положения решением Педагогического совета и утверждаются руководителем Учреждения. </w:t>
      </w:r>
    </w:p>
    <w:p w:rsidR="00A221BE" w:rsidRPr="00545902" w:rsidRDefault="00A221BE" w:rsidP="00A221BE">
      <w:pPr>
        <w:tabs>
          <w:tab w:val="left" w:pos="54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6.3. </w:t>
      </w:r>
      <w:r w:rsidRPr="00545902">
        <w:rPr>
          <w:rFonts w:ascii="Times New Roman" w:hAnsi="Times New Roman"/>
          <w:sz w:val="24"/>
          <w:szCs w:val="24"/>
        </w:rPr>
        <w:t>После принятия новой редакции Положения предыдущая редакция утрачивает силу.</w:t>
      </w:r>
    </w:p>
    <w:p w:rsidR="00A221BE" w:rsidRPr="00545902" w:rsidRDefault="00A221BE" w:rsidP="00A221BE">
      <w:pPr>
        <w:pStyle w:val="a7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963" w:rsidRPr="0029439A" w:rsidRDefault="000E4963" w:rsidP="002943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0E4963" w:rsidRPr="0029439A" w:rsidSect="003C5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D5A87"/>
    <w:multiLevelType w:val="multilevel"/>
    <w:tmpl w:val="81AA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756DFD"/>
    <w:multiLevelType w:val="multilevel"/>
    <w:tmpl w:val="8BEA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E50B9A"/>
    <w:multiLevelType w:val="multilevel"/>
    <w:tmpl w:val="7E527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DAD1E87"/>
    <w:multiLevelType w:val="multilevel"/>
    <w:tmpl w:val="A00A3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B3744C"/>
    <w:multiLevelType w:val="multilevel"/>
    <w:tmpl w:val="B28C2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1E17"/>
    <w:rsid w:val="000E4963"/>
    <w:rsid w:val="0029439A"/>
    <w:rsid w:val="003B141C"/>
    <w:rsid w:val="003C50AC"/>
    <w:rsid w:val="006C531A"/>
    <w:rsid w:val="00757CE8"/>
    <w:rsid w:val="007769CA"/>
    <w:rsid w:val="00932D0D"/>
    <w:rsid w:val="009C3F72"/>
    <w:rsid w:val="00A221BE"/>
    <w:rsid w:val="00CF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5D3BAD-83D4-40A8-A4BA-D534D875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1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CF1E17"/>
  </w:style>
  <w:style w:type="character" w:styleId="a4">
    <w:name w:val="Strong"/>
    <w:basedOn w:val="a0"/>
    <w:uiPriority w:val="22"/>
    <w:qFormat/>
    <w:rsid w:val="00CF1E17"/>
    <w:rPr>
      <w:b/>
      <w:bCs/>
    </w:rPr>
  </w:style>
  <w:style w:type="character" w:customStyle="1" w:styleId="sfwc">
    <w:name w:val="sfwc"/>
    <w:basedOn w:val="a0"/>
    <w:rsid w:val="00CF1E17"/>
  </w:style>
  <w:style w:type="character" w:styleId="a5">
    <w:name w:val="Hyperlink"/>
    <w:basedOn w:val="a0"/>
    <w:uiPriority w:val="99"/>
    <w:semiHidden/>
    <w:unhideWhenUsed/>
    <w:rsid w:val="00CF1E17"/>
    <w:rPr>
      <w:color w:val="0000FF"/>
      <w:u w:val="single"/>
    </w:rPr>
  </w:style>
  <w:style w:type="paragraph" w:styleId="a6">
    <w:name w:val="No Spacing"/>
    <w:qFormat/>
    <w:rsid w:val="0029439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a7">
    <w:name w:val="List Paragraph"/>
    <w:basedOn w:val="a"/>
    <w:uiPriority w:val="34"/>
    <w:qFormat/>
    <w:rsid w:val="00A22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2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2021-04-27T06:43:00Z</cp:lastPrinted>
  <dcterms:created xsi:type="dcterms:W3CDTF">2021-04-26T08:46:00Z</dcterms:created>
  <dcterms:modified xsi:type="dcterms:W3CDTF">2021-04-27T07:12:00Z</dcterms:modified>
</cp:coreProperties>
</file>