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2FC" w:rsidRDefault="009872FC">
      <w:pPr>
        <w:rPr>
          <w:rFonts w:ascii="Times New Roman" w:hAnsi="Times New Roman" w:cs="Times New Roman"/>
          <w:b/>
        </w:rPr>
      </w:pPr>
      <w:r w:rsidRPr="009872FC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94400" cy="1011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00" cy="10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9C" w:rsidRDefault="0089719C" w:rsidP="009872FC">
      <w:pPr>
        <w:pStyle w:val="Default"/>
        <w:spacing w:line="360" w:lineRule="auto"/>
        <w:jc w:val="both"/>
        <w:rPr>
          <w:rFonts w:eastAsia="Times New Roman"/>
        </w:rPr>
      </w:pPr>
      <w:bookmarkStart w:id="0" w:name="_GoBack"/>
      <w:bookmarkEnd w:id="0"/>
      <w:r>
        <w:lastRenderedPageBreak/>
        <w:t xml:space="preserve">Приказом Комитета по делам образования города Челябинска от 06.08.2020 № 1213-у «Об утверждении Положения о комплектовании воспитанниками муниципальных образовательных учреждении, осуществляющих образовательную деятельность по образовательным программам дошкольного образования, присмотр и уход, на территории города Челябинска», </w:t>
      </w:r>
      <w:r>
        <w:rPr>
          <w:rFonts w:eastAsia="Times New Roman"/>
        </w:rPr>
        <w:t>нормативно правовыми актами и Уст</w:t>
      </w:r>
      <w:r>
        <w:rPr>
          <w:rFonts w:eastAsia="Times New Roman"/>
          <w:spacing w:val="1"/>
        </w:rPr>
        <w:t>а</w:t>
      </w:r>
      <w:r>
        <w:rPr>
          <w:rFonts w:eastAsia="Times New Roman"/>
        </w:rPr>
        <w:t>вом Учр</w:t>
      </w:r>
      <w:r>
        <w:rPr>
          <w:rFonts w:eastAsia="Times New Roman"/>
          <w:spacing w:val="1"/>
        </w:rPr>
        <w:t>е</w:t>
      </w:r>
      <w:r>
        <w:rPr>
          <w:rFonts w:eastAsia="Times New Roman"/>
        </w:rPr>
        <w:t>жде</w:t>
      </w:r>
      <w:r>
        <w:rPr>
          <w:rFonts w:eastAsia="Times New Roman"/>
          <w:spacing w:val="1"/>
        </w:rPr>
        <w:t>ни</w:t>
      </w:r>
      <w:r>
        <w:rPr>
          <w:rFonts w:eastAsia="Times New Roman"/>
        </w:rPr>
        <w:t>я.</w:t>
      </w:r>
    </w:p>
    <w:p w:rsidR="00A55C92" w:rsidRPr="00514796" w:rsidRDefault="00A55C92" w:rsidP="00514796">
      <w:pPr>
        <w:widowControl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группах комбинированной направленности </w:t>
      </w:r>
      <w:r w:rsidR="00B56537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детей с ТНР 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осуществляется совместное образование детей 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нормой развития 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и детей с ограниченными возможностями здоровья (</w:t>
      </w:r>
      <w:r w:rsidR="005F41CA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с ОВЗ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в соответствии с 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программой дошкольного образования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ДОУ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даптированной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основной </w:t>
      </w:r>
      <w:r w:rsidR="00E107CF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 программой дошкольного образования</w:t>
      </w:r>
      <w:r w:rsidR="00E10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детей с ТНР МБДОУ «Детский сад № 481 г. Челябинска», 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</w:t>
      </w:r>
      <w:r w:rsidR="00DA03BF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ТНР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9719C" w:rsidRPr="0089719C" w:rsidRDefault="0089719C" w:rsidP="00514796">
      <w:pPr>
        <w:widowControl w:val="0"/>
        <w:spacing w:after="0" w:line="360" w:lineRule="auto"/>
        <w:ind w:right="-5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435E40" w:rsidRPr="00514796" w:rsidRDefault="00435E40" w:rsidP="00514796">
      <w:pPr>
        <w:widowControl w:val="0"/>
        <w:spacing w:after="0" w:line="360" w:lineRule="auto"/>
        <w:ind w:right="-5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</w:p>
    <w:p w:rsidR="003D7E7D" w:rsidRDefault="00435E40" w:rsidP="003D7E7D">
      <w:pPr>
        <w:widowControl w:val="0"/>
        <w:spacing w:after="0" w:line="360" w:lineRule="auto"/>
        <w:ind w:right="-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51479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ы комбинированной направленности</w:t>
      </w:r>
      <w:r w:rsidRPr="0051479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51479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51479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 ТНР</w:t>
      </w:r>
      <w:r w:rsidRPr="0051479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51479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Комитета по делам образования города Челябинска</w:t>
      </w:r>
      <w:r w:rsidR="003D7E7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D7E7D" w:rsidRPr="00237F33">
        <w:rPr>
          <w:rFonts w:ascii="Times New Roman" w:hAnsi="Times New Roman" w:cs="Times New Roman"/>
          <w:sz w:val="24"/>
          <w:szCs w:val="24"/>
        </w:rPr>
        <w:t>на основании приказа заведующего</w:t>
      </w:r>
      <w:r w:rsidR="003D7E7D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435E40" w:rsidRPr="00514796" w:rsidRDefault="00E869F5" w:rsidP="00514796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35E40" w:rsidRPr="0051479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 w:rsidR="00435E40" w:rsidRPr="0051479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 w:rsidR="00435E40" w:rsidRPr="0051479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435E40" w:rsidRPr="0051479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435E40" w:rsidRPr="005147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435E40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комбинированной направленности для 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435E40" w:rsidRPr="0051479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ТНР </w:t>
      </w:r>
      <w:r w:rsidR="00435E40" w:rsidRPr="005147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435E40"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35E40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435E40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 w:rsidR="00435E40"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435E40" w:rsidRPr="0051479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 w:rsidR="00435E40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35E40"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435E40" w:rsidRPr="0051479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="00435E40" w:rsidRPr="0051479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у Учрежд</w:t>
      </w:r>
      <w:r w:rsidR="00435E40"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35E40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435E40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A4F80" w:rsidRPr="00BD1233" w:rsidRDefault="006C1EBB" w:rsidP="00CA4F80">
      <w:pPr>
        <w:widowControl w:val="0"/>
        <w:spacing w:after="0" w:line="360" w:lineRule="auto"/>
        <w:ind w:right="-57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069C7">
        <w:rPr>
          <w:rFonts w:ascii="Times New Roman" w:eastAsia="Times New Roman" w:hAnsi="Times New Roman" w:cs="Times New Roman"/>
          <w:sz w:val="24"/>
          <w:szCs w:val="24"/>
        </w:rPr>
        <w:t xml:space="preserve">2.3. Наполняемость групп комбинированной направленности для детей с ТНР регламентируется действующим </w:t>
      </w:r>
      <w:r w:rsidR="009019DE" w:rsidRPr="00E069C7">
        <w:rPr>
          <w:rFonts w:ascii="Times New Roman" w:hAnsi="Times New Roman" w:cs="Times New Roman"/>
          <w:sz w:val="24"/>
          <w:szCs w:val="24"/>
        </w:rPr>
        <w:t xml:space="preserve">законодательством </w:t>
      </w:r>
      <w:r w:rsidR="009019DE" w:rsidRPr="00E069C7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9019DE" w:rsidRPr="00E069C7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9019DE" w:rsidRPr="00E069C7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9019DE" w:rsidRPr="00E069C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019DE" w:rsidRPr="00E069C7">
        <w:rPr>
          <w:rFonts w:ascii="Times New Roman" w:eastAsia="Times New Roman" w:hAnsi="Times New Roman" w:cs="Times New Roman"/>
          <w:spacing w:val="2"/>
          <w:sz w:val="24"/>
          <w:szCs w:val="24"/>
        </w:rPr>
        <w:t>й</w:t>
      </w:r>
      <w:r w:rsidR="009019DE" w:rsidRPr="00E069C7">
        <w:rPr>
          <w:rFonts w:ascii="Times New Roman" w:eastAsia="Times New Roman" w:hAnsi="Times New Roman" w:cs="Times New Roman"/>
          <w:sz w:val="24"/>
          <w:szCs w:val="24"/>
        </w:rPr>
        <w:t>ской</w:t>
      </w:r>
      <w:r w:rsidR="009019DE" w:rsidRPr="00E069C7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="009019DE" w:rsidRPr="00E069C7">
        <w:rPr>
          <w:rFonts w:ascii="Times New Roman" w:eastAsia="Times New Roman" w:hAnsi="Times New Roman" w:cs="Times New Roman"/>
          <w:sz w:val="24"/>
          <w:szCs w:val="24"/>
        </w:rPr>
        <w:t>Федерац</w:t>
      </w:r>
      <w:r w:rsidR="009019DE" w:rsidRPr="00E069C7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E069C7" w:rsidRPr="00E069C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277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02777" w:rsidRPr="00B02777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 w:rsidR="00B02777" w:rsidRPr="00BD1233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="00BD1233" w:rsidRPr="00BD1233">
        <w:rPr>
          <w:rFonts w:ascii="Times New Roman" w:eastAsia="Times New Roman" w:hAnsi="Times New Roman" w:cs="Times New Roman"/>
          <w:sz w:val="24"/>
          <w:szCs w:val="24"/>
        </w:rPr>
        <w:t>не должно превышать</w:t>
      </w:r>
      <w:r w:rsidR="00CA4F80" w:rsidRPr="00BD1233">
        <w:rPr>
          <w:rFonts w:ascii="Times New Roman" w:eastAsia="Times New Roman" w:hAnsi="Times New Roman" w:cs="Times New Roman"/>
          <w:sz w:val="24"/>
          <w:szCs w:val="24"/>
        </w:rPr>
        <w:t xml:space="preserve"> 15 детей, в том числе не более 4 детей, имеющих тяжелые нарушения речи</w:t>
      </w:r>
      <w:r w:rsidR="00BD1233" w:rsidRPr="00BD12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5E40" w:rsidRPr="00514796" w:rsidRDefault="00435E40" w:rsidP="00514796">
      <w:pPr>
        <w:widowControl w:val="0"/>
        <w:spacing w:after="0" w:line="36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6C1EBB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869F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1479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1479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 w:rsidRPr="0051479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51479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 w:rsidRPr="0051479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147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51479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дставителям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) воспитанников групп комбинированной направленности для детей с ТНР</w:t>
      </w:r>
      <w:r w:rsidRPr="0051479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51479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5147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51479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3E4EFE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 об образовании по образовательным программам дошкольного образования, за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ым в</w:t>
      </w:r>
      <w:r w:rsidRPr="0051479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 w:rsidR="00F07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F07FCB" w:rsidRPr="00F07FCB">
        <w:rPr>
          <w:rFonts w:ascii="Times New Roman" w:eastAsia="Times New Roman" w:hAnsi="Times New Roman" w:cs="Times New Roman"/>
          <w:color w:val="000000"/>
          <w:sz w:val="24"/>
          <w:szCs w:val="24"/>
        </w:rPr>
        <w:t>и включающим в себя взаимные права, обязанности и ответственность сторон, возникающие в процессе воспитания, обучения, присмотра и ухода.</w:t>
      </w:r>
    </w:p>
    <w:p w:rsidR="00F43FD8" w:rsidRPr="00CA1218" w:rsidRDefault="00B56537" w:rsidP="00514796">
      <w:pPr>
        <w:widowControl w:val="0"/>
        <w:tabs>
          <w:tab w:val="left" w:pos="905"/>
        </w:tabs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218">
        <w:rPr>
          <w:rFonts w:ascii="Times New Roman" w:eastAsia="Times New Roman" w:hAnsi="Times New Roman" w:cs="Times New Roman"/>
          <w:sz w:val="24"/>
          <w:szCs w:val="24"/>
        </w:rPr>
        <w:t xml:space="preserve">2.5.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ельская</w:t>
      </w:r>
      <w:r w:rsidR="00F43FD8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лата</w:t>
      </w:r>
      <w:r w:rsidR="00F43FD8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F43FD8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43FD8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телей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 xml:space="preserve"> (законных представителей)</w:t>
      </w:r>
      <w:r w:rsidR="00F43FD8" w:rsidRPr="00CA121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дете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3FD8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щ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F43FD8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г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F43FD8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>комбинированной направленности</w:t>
      </w:r>
      <w:r w:rsidR="00807495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807495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807495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807495" w:rsidRPr="00CA1218">
        <w:rPr>
          <w:rFonts w:ascii="Times New Roman" w:eastAsia="Times New Roman" w:hAnsi="Times New Roman" w:cs="Times New Roman"/>
          <w:sz w:val="24"/>
          <w:szCs w:val="24"/>
        </w:rPr>
        <w:t>с ТНР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, в</w:t>
      </w:r>
      <w:r w:rsidR="00F43FD8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тств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43FD8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ейст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F43FD8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F43FD8" w:rsidRPr="00CA1218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F43FD8" w:rsidRPr="00CA121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тами</w:t>
      </w:r>
      <w:r w:rsidR="00F43FD8" w:rsidRPr="00CA1218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="00F43FD8" w:rsidRPr="00CA121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ници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ального</w:t>
      </w:r>
      <w:r w:rsidR="00F43FD8" w:rsidRPr="00CA121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 xml:space="preserve">зования, </w:t>
      </w:r>
      <w:r w:rsidR="00F43FD8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вающ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F43FD8" w:rsidRPr="00CA1218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опл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="00F43FD8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3FD8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вз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>м</w:t>
      </w:r>
      <w:r w:rsidR="00F43FD8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F43FD8" w:rsidRPr="00CA1218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43FD8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ел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F43FD8" w:rsidRPr="00CA1218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(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аконн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F43FD8" w:rsidRPr="00CA1218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ре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тави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елей)</w:t>
      </w:r>
      <w:r w:rsidR="00F43FD8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43FD8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CA1218" w:rsidRPr="00CA1218">
        <w:rPr>
          <w:rFonts w:ascii="Times New Roman" w:eastAsia="Times New Roman" w:hAnsi="Times New Roman" w:cs="Times New Roman"/>
          <w:sz w:val="24"/>
          <w:szCs w:val="24"/>
        </w:rPr>
        <w:t xml:space="preserve">присмотр и уход за детьми 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43FD8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="00F43FD8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ц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F43FD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CA1218" w:rsidRPr="00CA121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 xml:space="preserve"> образ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вательн</w:t>
      </w:r>
      <w:r w:rsidR="00CA1218" w:rsidRPr="00CA1218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="00F43FD8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F43FD8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="00F43FD8" w:rsidRPr="00CA1218">
        <w:rPr>
          <w:rFonts w:ascii="Times New Roman" w:eastAsia="Times New Roman" w:hAnsi="Times New Roman" w:cs="Times New Roman"/>
          <w:sz w:val="24"/>
          <w:szCs w:val="24"/>
        </w:rPr>
        <w:t>ежден</w:t>
      </w:r>
      <w:r w:rsidR="00F43FD8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CA1218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ях города Челябинска</w:t>
      </w:r>
      <w:r w:rsidR="00CA1218" w:rsidRPr="00CA1218">
        <w:rPr>
          <w:rFonts w:ascii="Times New Roman" w:eastAsia="Times New Roman" w:hAnsi="Times New Roman" w:cs="Times New Roman"/>
          <w:sz w:val="24"/>
          <w:szCs w:val="24"/>
        </w:rPr>
        <w:t xml:space="preserve">, реализующих образовательную программу дошкольного образования. </w:t>
      </w:r>
    </w:p>
    <w:p w:rsidR="00435E40" w:rsidRPr="00514796" w:rsidRDefault="00435E40" w:rsidP="00514796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 w:rsidRPr="005147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Pr="00514796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ЛЕКТ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35E40" w:rsidRDefault="00435E40" w:rsidP="00514796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51479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Pr="0051479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1479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1479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би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рованной направленности д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023F2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с ТНР</w:t>
      </w:r>
      <w:r w:rsidRPr="0051479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Комитетом по делам образования города Челябинска</w:t>
      </w:r>
      <w:r w:rsidRPr="0051479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1479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1479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5147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51479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ляется в Правилах </w:t>
      </w:r>
      <w:r w:rsidR="00C76A04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приема на обучение</w:t>
      </w:r>
      <w:r w:rsidR="00CD3B3C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образовательным программам дошкольного образования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26E4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="000721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FB5" w:rsidRPr="00514796" w:rsidRDefault="00D730C4" w:rsidP="00514796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комплектовании г</w:t>
      </w:r>
      <w:r w:rsidR="00C06FB5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06FB5" w:rsidRPr="005147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06FB5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06FB5" w:rsidRPr="0051479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C06FB5" w:rsidRPr="0051479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би</w:t>
      </w:r>
      <w:r w:rsidR="00C06FB5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рованной направленности д</w:t>
      </w:r>
      <w:r w:rsidR="00C06FB5" w:rsidRPr="005147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C06FB5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детей с ТНР преимущественным правом на зачисление пользуются дети, имеющие заключение </w:t>
      </w:r>
      <w:r w:rsidR="003826E4" w:rsidRPr="00514796">
        <w:rPr>
          <w:rFonts w:ascii="Times New Roman" w:hAnsi="Times New Roman" w:cs="Times New Roman"/>
          <w:sz w:val="24"/>
          <w:szCs w:val="24"/>
        </w:rPr>
        <w:t xml:space="preserve">районной (областной) </w:t>
      </w:r>
      <w:r w:rsidR="00514796" w:rsidRPr="00514796">
        <w:rPr>
          <w:rFonts w:ascii="Times New Roman" w:hAnsi="Times New Roman" w:cs="Times New Roman"/>
          <w:sz w:val="24"/>
          <w:szCs w:val="24"/>
        </w:rPr>
        <w:t>ПМПК</w:t>
      </w:r>
      <w:r w:rsidR="00C06FB5" w:rsidRPr="00514796">
        <w:rPr>
          <w:rFonts w:ascii="Times New Roman" w:hAnsi="Times New Roman" w:cs="Times New Roman"/>
          <w:sz w:val="24"/>
          <w:szCs w:val="24"/>
        </w:rPr>
        <w:t xml:space="preserve"> и являющиеся воспитанниками Учреждения.</w:t>
      </w:r>
    </w:p>
    <w:p w:rsidR="00DE5885" w:rsidRPr="00514796" w:rsidRDefault="00DE5885" w:rsidP="00514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58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sz w:val="24"/>
          <w:szCs w:val="24"/>
        </w:rPr>
        <w:t>3.</w:t>
      </w:r>
      <w:r w:rsidR="00D730C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. О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ем для 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0772F9" w:rsidRPr="00514796">
        <w:rPr>
          <w:rFonts w:ascii="Times New Roman" w:eastAsia="Times New Roman" w:hAnsi="Times New Roman" w:cs="Times New Roman"/>
          <w:sz w:val="24"/>
          <w:szCs w:val="24"/>
        </w:rPr>
        <w:t xml:space="preserve">детей с </w:t>
      </w:r>
      <w:r w:rsidR="003F2AF0" w:rsidRPr="00514796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в г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ы комбинированной направленности для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ТНР Учреждения является 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51479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Комитет</w:t>
      </w:r>
      <w:r w:rsidR="000772F9" w:rsidRPr="0051479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а </w:t>
      </w:r>
      <w:r w:rsidRPr="0051479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по делам образования города Челябинска, 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акл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чен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750102" w:rsidRPr="00514796">
        <w:rPr>
          <w:rFonts w:ascii="Times New Roman" w:hAnsi="Times New Roman" w:cs="Times New Roman"/>
          <w:sz w:val="24"/>
          <w:szCs w:val="24"/>
        </w:rPr>
        <w:t>ПМПК</w:t>
      </w:r>
      <w:r w:rsidR="00380488" w:rsidRPr="00514796">
        <w:rPr>
          <w:rFonts w:ascii="Times New Roman" w:hAnsi="Times New Roman" w:cs="Times New Roman"/>
          <w:sz w:val="24"/>
          <w:szCs w:val="24"/>
        </w:rPr>
        <w:t xml:space="preserve">, 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380488" w:rsidRPr="00514796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="00380488"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аявл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80488"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ел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й</w:t>
      </w:r>
      <w:r w:rsidR="00380488" w:rsidRPr="00514796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(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ако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х</w:t>
      </w:r>
      <w:r w:rsidR="00380488" w:rsidRPr="00514796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редста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80488" w:rsidRPr="00514796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л</w:t>
      </w:r>
      <w:r w:rsidR="00380488"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380488"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="00380488" w:rsidRPr="005147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80488" w:rsidRPr="00514796">
        <w:rPr>
          <w:rFonts w:ascii="Times New Roman" w:eastAsia="Times New Roman" w:hAnsi="Times New Roman" w:cs="Times New Roman"/>
          <w:spacing w:val="158"/>
          <w:sz w:val="24"/>
          <w:szCs w:val="24"/>
        </w:rPr>
        <w:t>.</w:t>
      </w:r>
    </w:p>
    <w:p w:rsidR="00C76A04" w:rsidRPr="00930904" w:rsidRDefault="00380488" w:rsidP="00514796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sz w:val="24"/>
          <w:szCs w:val="24"/>
        </w:rPr>
        <w:t>3</w:t>
      </w:r>
      <w:r w:rsidR="00D730C4">
        <w:rPr>
          <w:rFonts w:ascii="Times New Roman" w:eastAsia="Times New Roman" w:hAnsi="Times New Roman" w:cs="Times New Roman"/>
          <w:sz w:val="24"/>
          <w:szCs w:val="24"/>
        </w:rPr>
        <w:t>.4</w:t>
      </w:r>
      <w:r w:rsidR="00C76A04" w:rsidRPr="00514796">
        <w:rPr>
          <w:rFonts w:ascii="Times New Roman" w:eastAsia="Times New Roman" w:hAnsi="Times New Roman" w:cs="Times New Roman"/>
          <w:sz w:val="24"/>
          <w:szCs w:val="24"/>
        </w:rPr>
        <w:t>. Срок пребывания ребенка</w:t>
      </w:r>
      <w:r w:rsidR="000772F9" w:rsidRPr="0051479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DA03BF" w:rsidRPr="00514796">
        <w:rPr>
          <w:rFonts w:ascii="Times New Roman" w:eastAsia="Times New Roman" w:hAnsi="Times New Roman" w:cs="Times New Roman"/>
          <w:sz w:val="24"/>
          <w:szCs w:val="24"/>
        </w:rPr>
        <w:t>ТНР</w:t>
      </w:r>
      <w:r w:rsidR="00C76A04" w:rsidRPr="00514796">
        <w:rPr>
          <w:rFonts w:ascii="Times New Roman" w:eastAsia="Times New Roman" w:hAnsi="Times New Roman" w:cs="Times New Roman"/>
          <w:sz w:val="24"/>
          <w:szCs w:val="24"/>
        </w:rPr>
        <w:t xml:space="preserve"> в групп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C76A04" w:rsidRPr="00514796">
        <w:rPr>
          <w:rFonts w:ascii="Times New Roman" w:eastAsia="Times New Roman" w:hAnsi="Times New Roman" w:cs="Times New Roman"/>
          <w:sz w:val="24"/>
          <w:szCs w:val="24"/>
        </w:rPr>
        <w:t xml:space="preserve">комбинированной направленности определяется </w:t>
      </w:r>
      <w:r w:rsidR="00750102" w:rsidRPr="00514796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="00C76A04" w:rsidRPr="00514796">
        <w:rPr>
          <w:rFonts w:ascii="Times New Roman" w:eastAsia="Times New Roman" w:hAnsi="Times New Roman" w:cs="Times New Roman"/>
          <w:sz w:val="24"/>
          <w:szCs w:val="24"/>
        </w:rPr>
        <w:t>, направившей</w:t>
      </w:r>
      <w:r w:rsidR="00A5459E" w:rsidRPr="00514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37D8" w:rsidRPr="00514796">
        <w:rPr>
          <w:rFonts w:ascii="Times New Roman" w:eastAsia="Times New Roman" w:hAnsi="Times New Roman" w:cs="Times New Roman"/>
          <w:sz w:val="24"/>
          <w:szCs w:val="24"/>
        </w:rPr>
        <w:t>ребенка в данную группу</w:t>
      </w:r>
      <w:r w:rsidR="000721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21B8" w:rsidRPr="000721B8">
        <w:rPr>
          <w:rFonts w:ascii="Times New Roman" w:eastAsia="Times New Roman" w:hAnsi="Times New Roman" w:cs="Times New Roman"/>
          <w:sz w:val="24"/>
          <w:szCs w:val="24"/>
        </w:rPr>
        <w:t>В зависимости от степени выраженности и сложности структуры нарушения, продвижения ребенка в процессе обучения и желания</w:t>
      </w:r>
      <w:bookmarkStart w:id="1" w:name="c53428"/>
      <w:bookmarkEnd w:id="1"/>
      <w:r w:rsidR="00072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21B8" w:rsidRPr="000721B8">
        <w:rPr>
          <w:rFonts w:ascii="Times New Roman" w:eastAsia="Times New Roman" w:hAnsi="Times New Roman" w:cs="Times New Roman"/>
          <w:sz w:val="24"/>
          <w:szCs w:val="24"/>
        </w:rPr>
        <w:t xml:space="preserve">родителей (законных представителей) обучение в </w:t>
      </w:r>
      <w:r w:rsidR="000721B8">
        <w:rPr>
          <w:rFonts w:ascii="Times New Roman" w:eastAsia="Times New Roman" w:hAnsi="Times New Roman" w:cs="Times New Roman"/>
          <w:sz w:val="24"/>
          <w:szCs w:val="24"/>
        </w:rPr>
        <w:t>группе комбинированного вида для детей с ТНР может осуществляться 1-4</w:t>
      </w:r>
      <w:r w:rsidR="000721B8" w:rsidRPr="000721B8">
        <w:rPr>
          <w:rFonts w:ascii="Times New Roman" w:eastAsia="Times New Roman" w:hAnsi="Times New Roman" w:cs="Times New Roman"/>
          <w:sz w:val="24"/>
          <w:szCs w:val="24"/>
        </w:rPr>
        <w:t xml:space="preserve"> года или </w:t>
      </w:r>
      <w:r w:rsidR="000721B8" w:rsidRPr="00930904">
        <w:rPr>
          <w:rFonts w:ascii="Times New Roman" w:eastAsia="Times New Roman" w:hAnsi="Times New Roman" w:cs="Times New Roman"/>
          <w:sz w:val="24"/>
          <w:szCs w:val="24"/>
        </w:rPr>
        <w:t>до прекращения образовательных отношений.</w:t>
      </w:r>
    </w:p>
    <w:p w:rsidR="00E852AC" w:rsidRDefault="007F35E3" w:rsidP="00514796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sz w:val="24"/>
          <w:szCs w:val="24"/>
        </w:rPr>
        <w:t>В случае необходимости уточнения диагноза или продления срока коррекционно-развивающей работы</w:t>
      </w:r>
      <w:r w:rsidR="00E852AC" w:rsidRPr="0051479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 дети с </w:t>
      </w:r>
      <w:r w:rsidR="00DA03BF" w:rsidRPr="00514796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E852AC" w:rsidRPr="00514796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 родителей (законных представителей) направляются учителем-логопедом</w:t>
      </w:r>
      <w:r w:rsidR="00E852AC" w:rsidRPr="00514796">
        <w:rPr>
          <w:rFonts w:ascii="Times New Roman" w:eastAsia="Times New Roman" w:hAnsi="Times New Roman" w:cs="Times New Roman"/>
          <w:sz w:val="24"/>
          <w:szCs w:val="24"/>
        </w:rPr>
        <w:t xml:space="preserve"> на повторное освидетельствование ребенка на ПМПК.</w:t>
      </w:r>
    </w:p>
    <w:p w:rsidR="000721B8" w:rsidRDefault="00D730C4" w:rsidP="000721B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0721B8" w:rsidRPr="00514796">
        <w:rPr>
          <w:rFonts w:ascii="Times New Roman" w:hAnsi="Times New Roman" w:cs="Times New Roman"/>
          <w:sz w:val="24"/>
          <w:szCs w:val="24"/>
        </w:rPr>
        <w:t>. Зачисление детей</w:t>
      </w:r>
      <w:r w:rsidR="00E107CF">
        <w:rPr>
          <w:rFonts w:ascii="Times New Roman" w:hAnsi="Times New Roman" w:cs="Times New Roman"/>
          <w:sz w:val="24"/>
          <w:szCs w:val="24"/>
        </w:rPr>
        <w:t xml:space="preserve"> с нормой развития</w:t>
      </w:r>
      <w:r w:rsidR="000721B8" w:rsidRPr="00514796">
        <w:rPr>
          <w:rFonts w:ascii="Times New Roman" w:hAnsi="Times New Roman" w:cs="Times New Roman"/>
          <w:sz w:val="24"/>
          <w:szCs w:val="24"/>
        </w:rPr>
        <w:t xml:space="preserve"> в группу комбинированной направленности для детей с ТНР осуществляется по правилам комплектования групп общеразвивающей направленности.</w:t>
      </w:r>
    </w:p>
    <w:p w:rsidR="00D730C4" w:rsidRPr="00514796" w:rsidRDefault="00D730C4" w:rsidP="00D730C4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Прием детей в группу комбинированной направленности для детей с ТНР может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осуществляться 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всего года при наличии свободных мест.</w:t>
      </w:r>
    </w:p>
    <w:p w:rsidR="0089719C" w:rsidRPr="0089719C" w:rsidRDefault="0089719C" w:rsidP="00514796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435E40" w:rsidRPr="00514796" w:rsidRDefault="00435E40" w:rsidP="00514796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51479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="00CA1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ДЕЯТЕЛЬНОСТИ</w:t>
      </w:r>
    </w:p>
    <w:p w:rsidR="00B74766" w:rsidRPr="00514796" w:rsidRDefault="00B74766" w:rsidP="00514796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4.1. Организация образовательно</w:t>
      </w:r>
      <w:r w:rsidR="00C226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й деятельности </w:t>
      </w:r>
      <w:r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группе комбинированной направленности для детей с ТНР регламентируется Учебным планом Учреждения, Календарным учебным графиком</w:t>
      </w:r>
      <w:r w:rsidR="00FA2F1B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Учреждения, Регламентом образовательной деятельности Учреждения.</w:t>
      </w:r>
    </w:p>
    <w:p w:rsidR="009019DE" w:rsidRPr="00514796" w:rsidRDefault="00B74766" w:rsidP="0051479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4.2</w:t>
      </w:r>
      <w:r w:rsidR="008F124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191BE7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Содержание дошкольного образования и условия организации обучения и воспитания </w:t>
      </w:r>
      <w:r w:rsidR="008F124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группе комбинированной направленности для детей с ТНР определяются А</w:t>
      </w:r>
      <w:r w:rsidR="00191BE7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даптированной </w:t>
      </w:r>
      <w:r w:rsidR="008F124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основной </w:t>
      </w:r>
      <w:r w:rsidR="00191BE7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образовательной программой дошкольного образования</w:t>
      </w:r>
      <w:r w:rsidR="009019DE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019DE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Учреждения </w:t>
      </w:r>
      <w:r w:rsidR="006841B0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для детей с </w:t>
      </w:r>
      <w:r w:rsidR="00DA03B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ТНР</w:t>
      </w:r>
      <w:r w:rsidR="006841B0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019DE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льную адаптацию воспитанников с </w:t>
      </w:r>
      <w:r w:rsidR="00DA03BF"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ТНР</w:t>
      </w:r>
      <w:r w:rsidRPr="005147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91BE7" w:rsidRPr="00514796" w:rsidRDefault="00191BE7" w:rsidP="00514796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Условия для получения образования детьми с </w:t>
      </w:r>
      <w:r w:rsidR="00DA03BF" w:rsidRPr="00514796">
        <w:rPr>
          <w:rFonts w:ascii="Times New Roman" w:eastAsia="Times New Roman" w:hAnsi="Times New Roman" w:cs="Times New Roman"/>
          <w:bCs/>
          <w:sz w:val="24"/>
          <w:szCs w:val="24"/>
        </w:rPr>
        <w:t>ТНР</w:t>
      </w:r>
      <w:r w:rsidR="009019DE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определяются в заключении </w:t>
      </w:r>
      <w:r w:rsidR="00750102" w:rsidRPr="00514796">
        <w:rPr>
          <w:rFonts w:ascii="Times New Roman" w:eastAsia="Times New Roman" w:hAnsi="Times New Roman" w:cs="Times New Roman"/>
          <w:bCs/>
          <w:sz w:val="24"/>
          <w:szCs w:val="24"/>
        </w:rPr>
        <w:t>ПМПК</w:t>
      </w:r>
      <w:r w:rsidR="008F124F" w:rsidRPr="005147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212A7" w:rsidRDefault="00B74766" w:rsidP="00514796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Cs/>
          <w:sz w:val="24"/>
          <w:szCs w:val="24"/>
        </w:rPr>
        <w:t>4.3</w:t>
      </w:r>
      <w:r w:rsidR="008F124F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131DD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B131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даптированная</w:t>
      </w:r>
      <w:r w:rsidR="00B131DD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131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основная</w:t>
      </w:r>
      <w:r w:rsidR="00B131DD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</w:t>
      </w:r>
      <w:r w:rsidR="00B131D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разовательная</w:t>
      </w:r>
      <w:r w:rsidR="00B131DD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программ</w:t>
      </w:r>
      <w:r w:rsidR="00DE4A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B131DD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дошкольного образования Учреждения</w:t>
      </w:r>
      <w:r w:rsidR="00A464DF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131DD">
        <w:rPr>
          <w:rFonts w:ascii="Times New Roman" w:eastAsia="Times New Roman" w:hAnsi="Times New Roman" w:cs="Times New Roman"/>
          <w:bCs/>
          <w:sz w:val="24"/>
          <w:szCs w:val="24"/>
        </w:rPr>
        <w:t>разрабатывается и утверждае</w:t>
      </w:r>
      <w:r w:rsidR="008F124F" w:rsidRPr="00514796">
        <w:rPr>
          <w:rFonts w:ascii="Times New Roman" w:eastAsia="Times New Roman" w:hAnsi="Times New Roman" w:cs="Times New Roman"/>
          <w:bCs/>
          <w:sz w:val="24"/>
          <w:szCs w:val="24"/>
        </w:rPr>
        <w:t>тся Учреждением</w:t>
      </w:r>
      <w:r w:rsidR="009019DE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Ф</w:t>
      </w:r>
      <w:r w:rsidR="008F124F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едеральным государственным образовательным стандартом дошкольного образования и </w:t>
      </w:r>
      <w:r w:rsidR="008F124F" w:rsidRPr="009212A7">
        <w:rPr>
          <w:rFonts w:ascii="Times New Roman" w:eastAsia="Times New Roman" w:hAnsi="Times New Roman" w:cs="Times New Roman"/>
          <w:bCs/>
          <w:sz w:val="24"/>
          <w:szCs w:val="24"/>
        </w:rPr>
        <w:t xml:space="preserve">с учетом </w:t>
      </w:r>
      <w:r w:rsidR="009212A7" w:rsidRPr="009212A7">
        <w:rPr>
          <w:rFonts w:ascii="Times New Roman" w:eastAsia="Times New Roman" w:hAnsi="Times New Roman" w:cs="Times New Roman"/>
          <w:bCs/>
          <w:sz w:val="24"/>
          <w:szCs w:val="24"/>
        </w:rPr>
        <w:t>Примерной адаптированной основной образовательной программой дошкольного образования детей с тяжелыми нарушениями речи.</w:t>
      </w:r>
    </w:p>
    <w:p w:rsidR="00A464DF" w:rsidRDefault="00B74766" w:rsidP="00514796">
      <w:pPr>
        <w:widowControl w:val="0"/>
        <w:spacing w:after="0" w:line="360" w:lineRule="auto"/>
        <w:ind w:right="-20" w:firstLine="709"/>
        <w:jc w:val="both"/>
        <w:rPr>
          <w:sz w:val="24"/>
          <w:szCs w:val="24"/>
        </w:rPr>
      </w:pPr>
      <w:r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4.4</w:t>
      </w:r>
      <w:r w:rsidR="00436FB1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B23AE0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организации</w:t>
      </w:r>
      <w:r w:rsidR="00436FB1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образовательного процесса в группе комбинированной направленности для детей с ТНР</w:t>
      </w:r>
      <w:r w:rsidR="00B23AE0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создаются специальные условия для получения дошкол</w:t>
      </w:r>
      <w:r w:rsidR="009019DE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ьного образования детьми с ТНР, включающие в себя использование специальных образовательных программ и методов обучения и воспитания, специальных учебных пособий и дидактических материалов, специальных технических средств обучения коллективного и индивидуального пользования, проведение групповых и индив</w:t>
      </w:r>
      <w:r w:rsidR="006B44F0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идуальных коррекционных занятий</w:t>
      </w:r>
      <w:r w:rsidR="009019DE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другие условия, без которых невозможно или затруднено </w:t>
      </w:r>
      <w:r w:rsidR="009019DE" w:rsidRPr="0051479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освоение </w:t>
      </w:r>
      <w:r w:rsidR="00A464D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Адаптированная основная образовательная программа дошкольного образования Учреждения</w:t>
      </w:r>
      <w:r w:rsidR="00A464DF" w:rsidRPr="00514796">
        <w:rPr>
          <w:sz w:val="24"/>
          <w:szCs w:val="24"/>
        </w:rPr>
        <w:t xml:space="preserve"> </w:t>
      </w:r>
    </w:p>
    <w:p w:rsidR="00CF0719" w:rsidRDefault="000721B8" w:rsidP="00CF0719">
      <w:pPr>
        <w:pStyle w:val="ConsPlusNormal"/>
        <w:spacing w:line="360" w:lineRule="auto"/>
        <w:ind w:firstLine="540"/>
        <w:jc w:val="both"/>
      </w:pPr>
      <w:r>
        <w:rPr>
          <w:rFonts w:eastAsia="Times New Roman"/>
          <w:color w:val="000000"/>
        </w:rPr>
        <w:t>4.5.</w:t>
      </w:r>
      <w:r w:rsidR="00CF0719" w:rsidRPr="00514796">
        <w:rPr>
          <w:rFonts w:eastAsia="Times New Roman"/>
          <w:color w:val="000000"/>
        </w:rPr>
        <w:t xml:space="preserve"> </w:t>
      </w:r>
      <w:r w:rsidR="00CF0719">
        <w:t>При получении дошкольного образования детьми с ТНР в группах комбинированной направленности для организации непрерывной образовательной деятельности и коррекционных занятий с учетом особенностей детей в штатное расписание вводятся штатные единицы специалистов учитель-логопед и педагог-психолог, из расчета 1 штатная единица</w:t>
      </w:r>
      <w:r w:rsidR="00CF0719" w:rsidRPr="000A3111">
        <w:t xml:space="preserve"> </w:t>
      </w:r>
      <w:r w:rsidR="00A2511C">
        <w:t>учителя-логопеда на каждые 5-</w:t>
      </w:r>
      <w:r w:rsidR="00CF0719">
        <w:t>12 обучающихся с ОВЗ и педагога-психолога на каждые 20 обучающихся с ОВЗ.</w:t>
      </w:r>
    </w:p>
    <w:p w:rsidR="00CF0719" w:rsidRDefault="000721B8" w:rsidP="00CF0719">
      <w:pPr>
        <w:pStyle w:val="ConsPlusNormal"/>
        <w:spacing w:line="360" w:lineRule="auto"/>
        <w:ind w:firstLine="540"/>
        <w:jc w:val="both"/>
      </w:pPr>
      <w:r>
        <w:t>4.6.</w:t>
      </w:r>
      <w:r w:rsidR="00CF0719">
        <w:t xml:space="preserve"> </w:t>
      </w:r>
      <w:r w:rsidR="00CF0719" w:rsidRPr="00CF0719">
        <w:t xml:space="preserve">К работе с воспитанниками </w:t>
      </w:r>
      <w:r w:rsidR="00CF0719">
        <w:t xml:space="preserve">с ТНР в группе комбинированной направленности для детей с ТНР </w:t>
      </w:r>
      <w:r w:rsidR="00CF0719" w:rsidRPr="00CF0719">
        <w:t>привлекаются музыкальный руководитель, инструктор по физической культуре, а также необходимый обслуживающий персонал</w:t>
      </w:r>
      <w:r w:rsidR="00CF0719">
        <w:t>,</w:t>
      </w:r>
      <w:r w:rsidR="00CF0719" w:rsidRPr="00CF0719">
        <w:t xml:space="preserve"> педагоги</w:t>
      </w:r>
      <w:r w:rsidR="00CF0719">
        <w:t xml:space="preserve"> </w:t>
      </w:r>
      <w:r w:rsidR="00CF0719" w:rsidRPr="00CF0719">
        <w:t xml:space="preserve">дополнительного образования. При этом максимальное количество времени </w:t>
      </w:r>
      <w:r w:rsidR="00CF0719">
        <w:t>отводится на коррекционно-развивающие занятия учителя-логопеда и педагога-</w:t>
      </w:r>
      <w:r w:rsidR="00CF0719" w:rsidRPr="00CF0719">
        <w:t>психолога.</w:t>
      </w:r>
    </w:p>
    <w:p w:rsidR="00CF0719" w:rsidRPr="00514796" w:rsidRDefault="000721B8" w:rsidP="00CF0719">
      <w:pPr>
        <w:widowControl w:val="0"/>
        <w:spacing w:after="0" w:line="360" w:lineRule="auto"/>
        <w:ind w:right="-5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F0719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>.7.</w:t>
      </w:r>
      <w:r w:rsidR="00CF0719" w:rsidRPr="0051479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CF0719" w:rsidRPr="00514796">
        <w:rPr>
          <w:rFonts w:ascii="Times New Roman" w:hAnsi="Times New Roman" w:cs="Times New Roman"/>
          <w:sz w:val="24"/>
          <w:szCs w:val="24"/>
        </w:rPr>
        <w:t>Организация деятельности педагогического и обслуживающего персонала, работающего в группах комбинированной направленности для детей с ТНР, определяется Правилами внутреннего трудового распорядка Учреждения и должностными инструкциями Учреждения.</w:t>
      </w:r>
    </w:p>
    <w:p w:rsidR="00CF0719" w:rsidRPr="00514796" w:rsidRDefault="000721B8" w:rsidP="00CF0719">
      <w:pPr>
        <w:widowControl w:val="0"/>
        <w:spacing w:after="0" w:line="36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F0719" w:rsidRPr="00514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.8. Педагогические работники, участвующие в образовательном процессе с детьми </w:t>
      </w:r>
      <w:r w:rsidR="00E107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 xml:space="preserve">с ТНР ведут </w:t>
      </w:r>
      <w:r w:rsidR="0028289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документацию</w:t>
      </w:r>
      <w:r w:rsidR="00E107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 карты индивидуального развития ребенка</w:t>
      </w:r>
      <w:r w:rsidR="00CF0719" w:rsidRPr="0051479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 Перечень документации утверждается на Педагогическом совете Учреждения.</w:t>
      </w:r>
    </w:p>
    <w:p w:rsidR="00A464DF" w:rsidRDefault="000721B8" w:rsidP="0051479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A464DF" w:rsidRPr="00514796">
        <w:rPr>
          <w:rFonts w:ascii="Times New Roman" w:hAnsi="Times New Roman" w:cs="Times New Roman"/>
          <w:sz w:val="24"/>
          <w:szCs w:val="24"/>
        </w:rPr>
        <w:t>. Основной формой организации коррекционно-развивающей работы являются групповые (фронтальные), подгрупповые</w:t>
      </w:r>
      <w:r w:rsidR="001A12BE">
        <w:rPr>
          <w:rFonts w:ascii="Times New Roman" w:hAnsi="Times New Roman" w:cs="Times New Roman"/>
          <w:sz w:val="24"/>
          <w:szCs w:val="24"/>
        </w:rPr>
        <w:t xml:space="preserve"> (2-3 ребенка)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 и индивидуальные занятия</w:t>
      </w:r>
      <w:r w:rsidR="00B131DD">
        <w:rPr>
          <w:rFonts w:ascii="Times New Roman" w:hAnsi="Times New Roman" w:cs="Times New Roman"/>
          <w:sz w:val="24"/>
          <w:szCs w:val="24"/>
        </w:rPr>
        <w:t>.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218" w:rsidRDefault="00CA1218" w:rsidP="00CA1218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Pr="00514796">
        <w:rPr>
          <w:rFonts w:ascii="Times New Roman" w:hAnsi="Times New Roman" w:cs="Times New Roman"/>
          <w:sz w:val="24"/>
          <w:szCs w:val="24"/>
        </w:rPr>
        <w:t xml:space="preserve">. Периодичность подгрупповых и индивидуальных коррекционных занятий определяется тяжестью </w:t>
      </w:r>
      <w:r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я ре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азв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ити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я де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особых образовательных потребностей воспитанников.</w:t>
      </w:r>
    </w:p>
    <w:p w:rsidR="00A464DF" w:rsidRPr="00514796" w:rsidRDefault="00CA1218" w:rsidP="0051479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. Групповые (фронтальные) логопедические занятия проводятся в соответствии с </w:t>
      </w:r>
      <w:r w:rsidR="00DA03BF" w:rsidRPr="00514796">
        <w:rPr>
          <w:rFonts w:ascii="Times New Roman" w:hAnsi="Times New Roman" w:cs="Times New Roman"/>
          <w:sz w:val="24"/>
          <w:szCs w:val="24"/>
        </w:rPr>
        <w:t>Регламентом образовательной деятельности Учреждения</w:t>
      </w:r>
      <w:r w:rsidR="00807495" w:rsidRPr="00514796">
        <w:rPr>
          <w:rFonts w:ascii="Times New Roman" w:hAnsi="Times New Roman" w:cs="Times New Roman"/>
          <w:sz w:val="24"/>
          <w:szCs w:val="24"/>
        </w:rPr>
        <w:t>.</w:t>
      </w:r>
    </w:p>
    <w:p w:rsidR="00A464DF" w:rsidRPr="00514796" w:rsidRDefault="00CA1218" w:rsidP="0051479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. Подгрупповые и индивидуальные логопедические занятия проводятся вне </w:t>
      </w:r>
      <w:r w:rsidR="00CA12A2" w:rsidRPr="00CA12A2">
        <w:rPr>
          <w:rFonts w:ascii="Times New Roman" w:hAnsi="Times New Roman" w:cs="Times New Roman"/>
          <w:sz w:val="24"/>
          <w:szCs w:val="24"/>
        </w:rPr>
        <w:t>непрерывной образовательной деятельности</w:t>
      </w:r>
      <w:r w:rsidR="00807495" w:rsidRPr="00514796">
        <w:rPr>
          <w:rFonts w:ascii="Times New Roman" w:hAnsi="Times New Roman" w:cs="Times New Roman"/>
          <w:sz w:val="24"/>
          <w:szCs w:val="24"/>
        </w:rPr>
        <w:t>,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 с учетом режима </w:t>
      </w:r>
      <w:r w:rsidR="00DA03BF" w:rsidRPr="00514796">
        <w:rPr>
          <w:rFonts w:ascii="Times New Roman" w:hAnsi="Times New Roman" w:cs="Times New Roman"/>
          <w:sz w:val="24"/>
          <w:szCs w:val="24"/>
        </w:rPr>
        <w:t>дня</w:t>
      </w:r>
      <w:r w:rsidR="00A464DF" w:rsidRPr="00514796">
        <w:rPr>
          <w:rFonts w:ascii="Times New Roman" w:hAnsi="Times New Roman" w:cs="Times New Roman"/>
          <w:sz w:val="24"/>
          <w:szCs w:val="24"/>
        </w:rPr>
        <w:t xml:space="preserve"> Учреждения и психофизических особенностей развития детей </w:t>
      </w:r>
      <w:r w:rsidR="00807495" w:rsidRPr="00514796">
        <w:rPr>
          <w:rFonts w:ascii="Times New Roman" w:hAnsi="Times New Roman" w:cs="Times New Roman"/>
          <w:sz w:val="24"/>
          <w:szCs w:val="24"/>
        </w:rPr>
        <w:t xml:space="preserve">с </w:t>
      </w:r>
      <w:r w:rsidR="00DA03BF" w:rsidRPr="00514796">
        <w:rPr>
          <w:rFonts w:ascii="Times New Roman" w:hAnsi="Times New Roman" w:cs="Times New Roman"/>
          <w:sz w:val="24"/>
          <w:szCs w:val="24"/>
        </w:rPr>
        <w:t>ТНР</w:t>
      </w:r>
      <w:r w:rsidR="00AE35D0" w:rsidRPr="00514796">
        <w:rPr>
          <w:rFonts w:ascii="Times New Roman" w:hAnsi="Times New Roman" w:cs="Times New Roman"/>
          <w:sz w:val="24"/>
          <w:szCs w:val="24"/>
        </w:rPr>
        <w:t>.</w:t>
      </w:r>
      <w:r w:rsidR="00EF6249" w:rsidRPr="005147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A67" w:rsidRDefault="000721B8" w:rsidP="0051479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4.13</w:t>
      </w:r>
      <w:r w:rsidR="009E2A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82D28">
        <w:rPr>
          <w:rFonts w:ascii="Times New Roman" w:eastAsia="Times New Roman" w:hAnsi="Times New Roman" w:cs="Times New Roman"/>
          <w:sz w:val="24"/>
          <w:szCs w:val="24"/>
        </w:rPr>
        <w:t>Расписание п</w:t>
      </w:r>
      <w:r w:rsidR="009E2A67" w:rsidRPr="00514796">
        <w:rPr>
          <w:rFonts w:ascii="Times New Roman" w:hAnsi="Times New Roman" w:cs="Times New Roman"/>
          <w:sz w:val="24"/>
          <w:szCs w:val="24"/>
        </w:rPr>
        <w:t>одгрупповы</w:t>
      </w:r>
      <w:r w:rsidR="00782D28">
        <w:rPr>
          <w:rFonts w:ascii="Times New Roman" w:hAnsi="Times New Roman" w:cs="Times New Roman"/>
          <w:sz w:val="24"/>
          <w:szCs w:val="24"/>
        </w:rPr>
        <w:t xml:space="preserve">х и индивидуальных </w:t>
      </w:r>
      <w:r w:rsidR="00A2511C">
        <w:rPr>
          <w:rFonts w:ascii="Times New Roman" w:hAnsi="Times New Roman" w:cs="Times New Roman"/>
          <w:sz w:val="24"/>
          <w:szCs w:val="24"/>
        </w:rPr>
        <w:t>логопедических</w:t>
      </w:r>
      <w:r w:rsidR="00782D28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9E2A67">
        <w:rPr>
          <w:rFonts w:ascii="Times New Roman" w:hAnsi="Times New Roman" w:cs="Times New Roman"/>
          <w:sz w:val="24"/>
          <w:szCs w:val="24"/>
        </w:rPr>
        <w:t xml:space="preserve"> </w:t>
      </w:r>
      <w:r w:rsidR="00782D28">
        <w:rPr>
          <w:rFonts w:ascii="Times New Roman" w:hAnsi="Times New Roman" w:cs="Times New Roman"/>
          <w:sz w:val="24"/>
          <w:szCs w:val="24"/>
        </w:rPr>
        <w:t>составляется учителем-логопедом</w:t>
      </w:r>
      <w:r w:rsidR="009E2A67">
        <w:rPr>
          <w:rFonts w:ascii="Times New Roman" w:hAnsi="Times New Roman" w:cs="Times New Roman"/>
          <w:sz w:val="24"/>
          <w:szCs w:val="24"/>
        </w:rPr>
        <w:t xml:space="preserve"> </w:t>
      </w:r>
      <w:r w:rsidR="00B642B5">
        <w:rPr>
          <w:rFonts w:ascii="Times New Roman" w:hAnsi="Times New Roman" w:cs="Times New Roman"/>
          <w:sz w:val="24"/>
          <w:szCs w:val="24"/>
        </w:rPr>
        <w:t xml:space="preserve">самостоятельно по </w:t>
      </w:r>
      <w:r w:rsidR="00B642B5" w:rsidRPr="00B642B5">
        <w:rPr>
          <w:rFonts w:ascii="Times New Roman" w:hAnsi="Times New Roman" w:cs="Times New Roman"/>
          <w:sz w:val="24"/>
          <w:szCs w:val="24"/>
        </w:rPr>
        <w:t>обоюдной договоренности с педагог</w:t>
      </w:r>
      <w:r w:rsidR="00B642B5">
        <w:rPr>
          <w:rFonts w:ascii="Times New Roman" w:hAnsi="Times New Roman" w:cs="Times New Roman"/>
          <w:sz w:val="24"/>
          <w:szCs w:val="24"/>
        </w:rPr>
        <w:t>ическими работниками, привлеченными к</w:t>
      </w:r>
      <w:r w:rsidR="00B642B5" w:rsidRPr="00B642B5">
        <w:rPr>
          <w:rFonts w:ascii="Times New Roman" w:hAnsi="Times New Roman" w:cs="Times New Roman"/>
          <w:sz w:val="24"/>
          <w:szCs w:val="24"/>
        </w:rPr>
        <w:t xml:space="preserve"> работе с воспитанниками с ТНР в группе комбинированной направленности для детей с ТНР</w:t>
      </w:r>
      <w:r w:rsidR="00CA1218">
        <w:rPr>
          <w:rFonts w:ascii="Times New Roman" w:hAnsi="Times New Roman" w:cs="Times New Roman"/>
          <w:sz w:val="24"/>
          <w:szCs w:val="24"/>
        </w:rPr>
        <w:t>.</w:t>
      </w:r>
    </w:p>
    <w:p w:rsidR="009F4FA6" w:rsidRDefault="002B0DA0" w:rsidP="009F4FA6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FA6">
        <w:rPr>
          <w:rFonts w:ascii="Times New Roman" w:hAnsi="Times New Roman" w:cs="Times New Roman"/>
          <w:sz w:val="24"/>
          <w:szCs w:val="24"/>
        </w:rPr>
        <w:t xml:space="preserve">4.14. Расписание групповых (фронтальных), </w:t>
      </w:r>
      <w:r w:rsidRPr="009F4FA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F4FA6">
        <w:rPr>
          <w:rFonts w:ascii="Times New Roman" w:hAnsi="Times New Roman" w:cs="Times New Roman"/>
          <w:sz w:val="24"/>
          <w:szCs w:val="24"/>
        </w:rPr>
        <w:t xml:space="preserve">одгрупповых и индивидуальных занятий педагога-психолога с детьми </w:t>
      </w:r>
      <w:r w:rsidR="00837BC3">
        <w:rPr>
          <w:rFonts w:ascii="Times New Roman" w:hAnsi="Times New Roman" w:cs="Times New Roman"/>
          <w:sz w:val="24"/>
          <w:szCs w:val="24"/>
        </w:rPr>
        <w:t xml:space="preserve">с </w:t>
      </w:r>
      <w:r w:rsidRPr="009F4FA6">
        <w:rPr>
          <w:rFonts w:ascii="Times New Roman" w:hAnsi="Times New Roman" w:cs="Times New Roman"/>
          <w:sz w:val="24"/>
          <w:szCs w:val="24"/>
        </w:rPr>
        <w:t xml:space="preserve">ТНР </w:t>
      </w:r>
      <w:r w:rsidR="009F4FA6" w:rsidRPr="009F4FA6">
        <w:rPr>
          <w:rFonts w:ascii="Times New Roman" w:hAnsi="Times New Roman" w:cs="Times New Roman"/>
          <w:sz w:val="24"/>
          <w:szCs w:val="24"/>
        </w:rPr>
        <w:t>составляется</w:t>
      </w:r>
      <w:r w:rsidRPr="009F4FA6">
        <w:rPr>
          <w:rFonts w:ascii="Times New Roman" w:hAnsi="Times New Roman" w:cs="Times New Roman"/>
          <w:sz w:val="24"/>
          <w:szCs w:val="24"/>
        </w:rPr>
        <w:t xml:space="preserve"> </w:t>
      </w:r>
      <w:r w:rsidR="009F4FA6" w:rsidRPr="009F4FA6">
        <w:rPr>
          <w:rFonts w:ascii="Times New Roman" w:hAnsi="Times New Roman" w:cs="Times New Roman"/>
          <w:sz w:val="24"/>
          <w:szCs w:val="24"/>
        </w:rPr>
        <w:t>педагогом-психологом</w:t>
      </w:r>
      <w:r w:rsidRPr="009F4FA6">
        <w:rPr>
          <w:rFonts w:ascii="Times New Roman" w:hAnsi="Times New Roman" w:cs="Times New Roman"/>
          <w:sz w:val="24"/>
          <w:szCs w:val="24"/>
        </w:rPr>
        <w:t xml:space="preserve"> </w:t>
      </w:r>
      <w:r w:rsidR="009F4FA6" w:rsidRPr="009F4FA6">
        <w:rPr>
          <w:rFonts w:ascii="Times New Roman" w:hAnsi="Times New Roman" w:cs="Times New Roman"/>
          <w:sz w:val="24"/>
          <w:szCs w:val="24"/>
        </w:rPr>
        <w:t xml:space="preserve">самостоятельно по обоюдной договоренности с педагогическими работниками, привлеченными к работе с </w:t>
      </w:r>
      <w:r w:rsidR="009F4FA6" w:rsidRPr="00B642B5">
        <w:rPr>
          <w:rFonts w:ascii="Times New Roman" w:hAnsi="Times New Roman" w:cs="Times New Roman"/>
          <w:sz w:val="24"/>
          <w:szCs w:val="24"/>
        </w:rPr>
        <w:t>воспитанниками с ТНР в группе комбинированной направленности для детей с ТНР</w:t>
      </w:r>
      <w:r w:rsidR="009F4FA6">
        <w:rPr>
          <w:rFonts w:ascii="Times New Roman" w:hAnsi="Times New Roman" w:cs="Times New Roman"/>
          <w:sz w:val="24"/>
          <w:szCs w:val="24"/>
        </w:rPr>
        <w:t>.</w:t>
      </w:r>
    </w:p>
    <w:p w:rsidR="00B131DD" w:rsidRDefault="000721B8" w:rsidP="00B131DD">
      <w:pPr>
        <w:widowControl w:val="0"/>
        <w:spacing w:after="0" w:line="36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4.15</w:t>
      </w:r>
      <w:r w:rsidR="00B131DD" w:rsidRPr="00514796">
        <w:rPr>
          <w:rFonts w:ascii="Times New Roman" w:eastAsia="Times New Roman" w:hAnsi="Times New Roman" w:cs="Times New Roman"/>
          <w:sz w:val="24"/>
          <w:szCs w:val="24"/>
        </w:rPr>
        <w:t xml:space="preserve">. Ежедневно, во второй половине дня, </w:t>
      </w:r>
      <w:r w:rsidR="00B642B5">
        <w:rPr>
          <w:rFonts w:ascii="Times New Roman" w:eastAsia="Times New Roman" w:hAnsi="Times New Roman" w:cs="Times New Roman"/>
          <w:sz w:val="24"/>
          <w:szCs w:val="24"/>
        </w:rPr>
        <w:t>воспитател</w:t>
      </w:r>
      <w:r w:rsidR="00CA1218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B642B5">
        <w:rPr>
          <w:rFonts w:ascii="Times New Roman" w:eastAsia="Times New Roman" w:hAnsi="Times New Roman" w:cs="Times New Roman"/>
          <w:sz w:val="24"/>
          <w:szCs w:val="24"/>
        </w:rPr>
        <w:t xml:space="preserve"> группы </w:t>
      </w:r>
      <w:r w:rsidR="00B642B5" w:rsidRPr="00B642B5">
        <w:rPr>
          <w:rFonts w:ascii="Times New Roman" w:hAnsi="Times New Roman" w:cs="Times New Roman"/>
          <w:sz w:val="24"/>
          <w:szCs w:val="24"/>
        </w:rPr>
        <w:t>комбинированной направленности для детей с ТНР</w:t>
      </w:r>
      <w:r w:rsidR="00B642B5" w:rsidRPr="00514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42B5">
        <w:rPr>
          <w:rFonts w:ascii="Times New Roman" w:eastAsia="Times New Roman" w:hAnsi="Times New Roman" w:cs="Times New Roman"/>
          <w:sz w:val="24"/>
          <w:szCs w:val="24"/>
        </w:rPr>
        <w:t xml:space="preserve">организуются </w:t>
      </w:r>
      <w:r w:rsidR="00B131DD" w:rsidRPr="00514796">
        <w:rPr>
          <w:rFonts w:ascii="Times New Roman" w:eastAsia="Times New Roman" w:hAnsi="Times New Roman" w:cs="Times New Roman"/>
          <w:sz w:val="24"/>
          <w:szCs w:val="24"/>
        </w:rPr>
        <w:t>занятия с детьми с ТНР по заданию учителя-логопеда.</w:t>
      </w:r>
    </w:p>
    <w:p w:rsidR="00CF0719" w:rsidRPr="00514796" w:rsidRDefault="000721B8" w:rsidP="00B131DD">
      <w:pPr>
        <w:widowControl w:val="0"/>
        <w:spacing w:after="0" w:line="36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4.16</w:t>
      </w:r>
      <w:r w:rsidR="00CF071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F0719" w:rsidRPr="00CF0719">
        <w:rPr>
          <w:rFonts w:ascii="Times New Roman" w:eastAsia="Times New Roman" w:hAnsi="Times New Roman" w:cs="Times New Roman"/>
          <w:sz w:val="24"/>
          <w:szCs w:val="24"/>
        </w:rPr>
        <w:t xml:space="preserve">При необходимости воспитанники с </w:t>
      </w:r>
      <w:r w:rsidR="00CF0719">
        <w:rPr>
          <w:rFonts w:ascii="Times New Roman" w:eastAsia="Times New Roman" w:hAnsi="Times New Roman" w:cs="Times New Roman"/>
          <w:sz w:val="24"/>
          <w:szCs w:val="24"/>
        </w:rPr>
        <w:t>ТНР</w:t>
      </w:r>
      <w:r w:rsidR="00CF0719" w:rsidRPr="00CF0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362">
        <w:rPr>
          <w:rFonts w:ascii="Times New Roman" w:eastAsia="Times New Roman" w:hAnsi="Times New Roman" w:cs="Times New Roman"/>
          <w:sz w:val="24"/>
          <w:szCs w:val="24"/>
        </w:rPr>
        <w:t xml:space="preserve">группы </w:t>
      </w:r>
      <w:r w:rsidR="00737362" w:rsidRPr="00B642B5">
        <w:rPr>
          <w:rFonts w:ascii="Times New Roman" w:hAnsi="Times New Roman" w:cs="Times New Roman"/>
          <w:sz w:val="24"/>
          <w:szCs w:val="24"/>
        </w:rPr>
        <w:t>комбинированной направленности для детей с ТНР</w:t>
      </w:r>
      <w:r w:rsidR="00737362" w:rsidRPr="00CF0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719" w:rsidRPr="00CF0719">
        <w:rPr>
          <w:rFonts w:ascii="Times New Roman" w:eastAsia="Times New Roman" w:hAnsi="Times New Roman" w:cs="Times New Roman"/>
          <w:sz w:val="24"/>
          <w:szCs w:val="24"/>
        </w:rPr>
        <w:t>обеспечиваются индивидуальными занятиями с инструктором по физическому воспитанию и музыкальным руководителем.</w:t>
      </w:r>
    </w:p>
    <w:p w:rsidR="0089719C" w:rsidRDefault="000721B8" w:rsidP="0089719C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4.17</w:t>
      </w:r>
      <w:r w:rsidR="000D711F"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Отчет о результатах коррекционной работы за год, содержащий информацию об эффективности логопедической работы с детьми с ТНР (с учетом результатов проведенной независимой экспертизы) и рекомендации о дальнейшем образовательном маршруте ребенка с ТНР, предоставляется в территориальную ПМПК в установленные сроки.</w:t>
      </w:r>
    </w:p>
    <w:p w:rsidR="00405E5D" w:rsidRPr="00514796" w:rsidRDefault="0089719C" w:rsidP="0089719C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</w:t>
      </w:r>
      <w:r w:rsidR="00405E5D" w:rsidRPr="00514796">
        <w:rPr>
          <w:rFonts w:ascii="Times New Roman" w:hAnsi="Times New Roman" w:cs="Times New Roman"/>
          <w:b/>
          <w:sz w:val="24"/>
          <w:szCs w:val="24"/>
        </w:rPr>
        <w:t>5</w:t>
      </w:r>
      <w:r w:rsidR="00ED2587" w:rsidRPr="005147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5E5D" w:rsidRPr="00514796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BE2368" w:rsidRPr="00EE2D5D" w:rsidRDefault="00BE2368" w:rsidP="00BE2368">
      <w:pPr>
        <w:pStyle w:val="a7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 xml:space="preserve">.1. Изменения и дополнения в настоящее Положение могут вноситься в соответствии с действующим законодательством Российской Федерации, локальными </w:t>
      </w:r>
      <w:r w:rsidRPr="00EE2D5D">
        <w:lastRenderedPageBreak/>
        <w:t xml:space="preserve">нормативными актами г. Челябинска и Челябинской области, Уставом </w:t>
      </w:r>
      <w:r w:rsidRPr="00EE2D5D">
        <w:rPr>
          <w:bCs/>
        </w:rPr>
        <w:t>МБДОУ «ДС               № 481 г. Челябинска»</w:t>
      </w:r>
    </w:p>
    <w:p w:rsidR="00BE2368" w:rsidRPr="00055E28" w:rsidRDefault="00BE2368" w:rsidP="00BE2368">
      <w:pPr>
        <w:pStyle w:val="a7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>.2. Положение действует до принятия нового.</w:t>
      </w:r>
    </w:p>
    <w:p w:rsidR="00420CD0" w:rsidRDefault="00420CD0">
      <w:pPr>
        <w:rPr>
          <w:rFonts w:ascii="Times New Roman" w:hAnsi="Times New Roman" w:cs="Times New Roman"/>
          <w:sz w:val="24"/>
          <w:szCs w:val="24"/>
        </w:rPr>
      </w:pPr>
    </w:p>
    <w:sectPr w:rsidR="00420CD0" w:rsidSect="00EF6249">
      <w:pgSz w:w="11900" w:h="16840"/>
      <w:pgMar w:top="1135" w:right="842" w:bottom="993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5E40"/>
    <w:rsid w:val="00011F60"/>
    <w:rsid w:val="000160BE"/>
    <w:rsid w:val="00021C85"/>
    <w:rsid w:val="00053935"/>
    <w:rsid w:val="000721B8"/>
    <w:rsid w:val="000772F9"/>
    <w:rsid w:val="000973A1"/>
    <w:rsid w:val="000A3111"/>
    <w:rsid w:val="000D711F"/>
    <w:rsid w:val="001245A5"/>
    <w:rsid w:val="00131468"/>
    <w:rsid w:val="0014211A"/>
    <w:rsid w:val="001637D8"/>
    <w:rsid w:val="00191BE7"/>
    <w:rsid w:val="001A12BE"/>
    <w:rsid w:val="001B38A6"/>
    <w:rsid w:val="001B4B16"/>
    <w:rsid w:val="001D6086"/>
    <w:rsid w:val="001F5261"/>
    <w:rsid w:val="002162BB"/>
    <w:rsid w:val="00224ABA"/>
    <w:rsid w:val="00232558"/>
    <w:rsid w:val="0025068A"/>
    <w:rsid w:val="00252B7F"/>
    <w:rsid w:val="00271BDD"/>
    <w:rsid w:val="00282896"/>
    <w:rsid w:val="00295CB7"/>
    <w:rsid w:val="002B0DA0"/>
    <w:rsid w:val="002D4ABE"/>
    <w:rsid w:val="002E0268"/>
    <w:rsid w:val="002E560E"/>
    <w:rsid w:val="002F48CA"/>
    <w:rsid w:val="002F5977"/>
    <w:rsid w:val="00302D1C"/>
    <w:rsid w:val="00380026"/>
    <w:rsid w:val="00380488"/>
    <w:rsid w:val="003826E4"/>
    <w:rsid w:val="0038593A"/>
    <w:rsid w:val="003D7E7D"/>
    <w:rsid w:val="003E4EFE"/>
    <w:rsid w:val="003F2AF0"/>
    <w:rsid w:val="004023F2"/>
    <w:rsid w:val="00405E5D"/>
    <w:rsid w:val="00411729"/>
    <w:rsid w:val="00420CD0"/>
    <w:rsid w:val="00435E40"/>
    <w:rsid w:val="00436FB1"/>
    <w:rsid w:val="004560D5"/>
    <w:rsid w:val="00503DA6"/>
    <w:rsid w:val="0050687A"/>
    <w:rsid w:val="00514796"/>
    <w:rsid w:val="00525790"/>
    <w:rsid w:val="00553D7A"/>
    <w:rsid w:val="0058539B"/>
    <w:rsid w:val="005A5D7C"/>
    <w:rsid w:val="005B4DAC"/>
    <w:rsid w:val="005F126B"/>
    <w:rsid w:val="005F372B"/>
    <w:rsid w:val="005F41CA"/>
    <w:rsid w:val="006106F0"/>
    <w:rsid w:val="00614A27"/>
    <w:rsid w:val="006807B1"/>
    <w:rsid w:val="006841B0"/>
    <w:rsid w:val="006B44F0"/>
    <w:rsid w:val="006C1EBB"/>
    <w:rsid w:val="006C28F7"/>
    <w:rsid w:val="006C7E9F"/>
    <w:rsid w:val="00713997"/>
    <w:rsid w:val="0071771D"/>
    <w:rsid w:val="00732802"/>
    <w:rsid w:val="00737362"/>
    <w:rsid w:val="00750102"/>
    <w:rsid w:val="00782D28"/>
    <w:rsid w:val="007A181C"/>
    <w:rsid w:val="007A6F8A"/>
    <w:rsid w:val="007C1AE9"/>
    <w:rsid w:val="007D7BB0"/>
    <w:rsid w:val="007F35E3"/>
    <w:rsid w:val="0080657B"/>
    <w:rsid w:val="00807495"/>
    <w:rsid w:val="00816171"/>
    <w:rsid w:val="00837BC3"/>
    <w:rsid w:val="008506BC"/>
    <w:rsid w:val="00866B6D"/>
    <w:rsid w:val="00872F58"/>
    <w:rsid w:val="0088505B"/>
    <w:rsid w:val="008915E4"/>
    <w:rsid w:val="00896D8D"/>
    <w:rsid w:val="0089719C"/>
    <w:rsid w:val="008C10F1"/>
    <w:rsid w:val="008D6302"/>
    <w:rsid w:val="008F124F"/>
    <w:rsid w:val="009019DE"/>
    <w:rsid w:val="00903155"/>
    <w:rsid w:val="00910589"/>
    <w:rsid w:val="00912786"/>
    <w:rsid w:val="009135C8"/>
    <w:rsid w:val="00915619"/>
    <w:rsid w:val="009212A7"/>
    <w:rsid w:val="00923E3C"/>
    <w:rsid w:val="00930904"/>
    <w:rsid w:val="00944E20"/>
    <w:rsid w:val="00961360"/>
    <w:rsid w:val="009872FC"/>
    <w:rsid w:val="009B0CA9"/>
    <w:rsid w:val="009E2A67"/>
    <w:rsid w:val="009F4FA6"/>
    <w:rsid w:val="00A07099"/>
    <w:rsid w:val="00A2511C"/>
    <w:rsid w:val="00A464DF"/>
    <w:rsid w:val="00A5459E"/>
    <w:rsid w:val="00A552DD"/>
    <w:rsid w:val="00A55C92"/>
    <w:rsid w:val="00A630C1"/>
    <w:rsid w:val="00A64507"/>
    <w:rsid w:val="00A65360"/>
    <w:rsid w:val="00A6659A"/>
    <w:rsid w:val="00AE35D0"/>
    <w:rsid w:val="00B02777"/>
    <w:rsid w:val="00B131DD"/>
    <w:rsid w:val="00B22E42"/>
    <w:rsid w:val="00B23AE0"/>
    <w:rsid w:val="00B30CAD"/>
    <w:rsid w:val="00B56537"/>
    <w:rsid w:val="00B642B5"/>
    <w:rsid w:val="00B74766"/>
    <w:rsid w:val="00BB66F4"/>
    <w:rsid w:val="00BD1233"/>
    <w:rsid w:val="00BE2368"/>
    <w:rsid w:val="00BF3426"/>
    <w:rsid w:val="00BF583F"/>
    <w:rsid w:val="00C06FB5"/>
    <w:rsid w:val="00C17799"/>
    <w:rsid w:val="00C22620"/>
    <w:rsid w:val="00C312F0"/>
    <w:rsid w:val="00C327BF"/>
    <w:rsid w:val="00C36064"/>
    <w:rsid w:val="00C7003B"/>
    <w:rsid w:val="00C73CF0"/>
    <w:rsid w:val="00C76A04"/>
    <w:rsid w:val="00C87A0B"/>
    <w:rsid w:val="00C96CBA"/>
    <w:rsid w:val="00CA1218"/>
    <w:rsid w:val="00CA12A2"/>
    <w:rsid w:val="00CA21AC"/>
    <w:rsid w:val="00CA4F80"/>
    <w:rsid w:val="00CD3B3C"/>
    <w:rsid w:val="00CF0719"/>
    <w:rsid w:val="00CF40F7"/>
    <w:rsid w:val="00D23F1E"/>
    <w:rsid w:val="00D730C4"/>
    <w:rsid w:val="00DA03BF"/>
    <w:rsid w:val="00DE4A2B"/>
    <w:rsid w:val="00DE5885"/>
    <w:rsid w:val="00DF3845"/>
    <w:rsid w:val="00DF6737"/>
    <w:rsid w:val="00E069C7"/>
    <w:rsid w:val="00E107CF"/>
    <w:rsid w:val="00E2003C"/>
    <w:rsid w:val="00E318FC"/>
    <w:rsid w:val="00E31C2E"/>
    <w:rsid w:val="00E74605"/>
    <w:rsid w:val="00E852AC"/>
    <w:rsid w:val="00E869F5"/>
    <w:rsid w:val="00EB4839"/>
    <w:rsid w:val="00ED2587"/>
    <w:rsid w:val="00EF6249"/>
    <w:rsid w:val="00F07FCB"/>
    <w:rsid w:val="00F35877"/>
    <w:rsid w:val="00F43FD8"/>
    <w:rsid w:val="00FA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ABE64-688A-4E73-BCC3-B056C841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7BF"/>
  </w:style>
  <w:style w:type="paragraph" w:styleId="5">
    <w:name w:val="heading 5"/>
    <w:basedOn w:val="a"/>
    <w:link w:val="50"/>
    <w:uiPriority w:val="9"/>
    <w:qFormat/>
    <w:rsid w:val="00295CB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35E40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paragraph" w:styleId="a4">
    <w:name w:val="List Paragraph"/>
    <w:basedOn w:val="a"/>
    <w:uiPriority w:val="34"/>
    <w:qFormat/>
    <w:rsid w:val="00435E4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35E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35E40"/>
    <w:rPr>
      <w:color w:val="800080"/>
      <w:u w:val="single"/>
    </w:rPr>
  </w:style>
  <w:style w:type="paragraph" w:customStyle="1" w:styleId="ConsPlusNormal">
    <w:name w:val="ConsPlusNormal"/>
    <w:rsid w:val="008161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95CB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BE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basedOn w:val="a0"/>
    <w:rsid w:val="0089719C"/>
  </w:style>
  <w:style w:type="paragraph" w:customStyle="1" w:styleId="Default">
    <w:name w:val="Default"/>
    <w:rsid w:val="008971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bullet1gif">
    <w:name w:val="msonormalbullet1.gif"/>
    <w:basedOn w:val="a"/>
    <w:rsid w:val="008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9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552A6-5C18-4275-98D7-D4FC9D11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Байрамова</dc:creator>
  <cp:lastModifiedBy>1</cp:lastModifiedBy>
  <cp:revision>3</cp:revision>
  <cp:lastPrinted>2021-08-30T11:36:00Z</cp:lastPrinted>
  <dcterms:created xsi:type="dcterms:W3CDTF">2021-08-30T11:54:00Z</dcterms:created>
  <dcterms:modified xsi:type="dcterms:W3CDTF">2021-08-30T12:26:00Z</dcterms:modified>
</cp:coreProperties>
</file>