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87" w:rsidRDefault="00EB5F87" w:rsidP="00EB5F87">
      <w:pPr>
        <w:jc w:val="right"/>
        <w:rPr>
          <w:rFonts w:ascii="Comic Sans MS" w:hAnsi="Comic Sans MS" w:cs="Times New Roman"/>
          <w:b/>
          <w:i/>
          <w:color w:val="FF0000"/>
          <w:sz w:val="28"/>
          <w:szCs w:val="28"/>
        </w:rPr>
      </w:pPr>
    </w:p>
    <w:p w:rsidR="00EB5F87" w:rsidRDefault="00EB5F87" w:rsidP="00EB5F87">
      <w:pPr>
        <w:jc w:val="right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>Разговор «Тет-а-тет»</w:t>
      </w:r>
    </w:p>
    <w:p w:rsidR="00AD6174" w:rsidRDefault="00AD6174" w:rsidP="00AD6174">
      <w:pPr>
        <w:spacing w:after="0" w:line="240" w:lineRule="auto"/>
        <w:ind w:firstLine="709"/>
        <w:contextualSpacing/>
        <w:jc w:val="center"/>
        <w:rPr>
          <w:rFonts w:ascii="Comic Sans MS" w:hAnsi="Comic Sans MS" w:cs="Times New Roman"/>
          <w:b/>
          <w:color w:val="C00000"/>
          <w:sz w:val="28"/>
        </w:rPr>
      </w:pPr>
      <w:r w:rsidRPr="00EB5F87">
        <w:rPr>
          <w:rFonts w:ascii="Comic Sans MS" w:hAnsi="Comic Sans MS" w:cs="Times New Roman"/>
          <w:b/>
          <w:color w:val="C00000"/>
          <w:sz w:val="28"/>
        </w:rPr>
        <w:t>Как справиться с собственными чувствами и переживаниями после расставания с ребенком в адаптационный период к ДОУ</w:t>
      </w:r>
    </w:p>
    <w:p w:rsidR="00265B10" w:rsidRPr="00EB5F87" w:rsidRDefault="00265B10" w:rsidP="00AD6174">
      <w:pPr>
        <w:spacing w:after="0" w:line="240" w:lineRule="auto"/>
        <w:ind w:firstLine="709"/>
        <w:contextualSpacing/>
        <w:jc w:val="center"/>
        <w:rPr>
          <w:rFonts w:ascii="Comic Sans MS" w:hAnsi="Comic Sans MS" w:cs="Times New Roman"/>
          <w:b/>
          <w:color w:val="C00000"/>
          <w:sz w:val="28"/>
        </w:rPr>
      </w:pPr>
    </w:p>
    <w:p w:rsidR="00265B10" w:rsidRPr="00265B10" w:rsidRDefault="00265B10" w:rsidP="00265B10">
      <w:pPr>
        <w:spacing w:after="0" w:line="240" w:lineRule="auto"/>
        <w:outlineLvl w:val="0"/>
        <w:rPr>
          <w:rFonts w:ascii="Comic Sans MS" w:hAnsi="Comic Sans MS" w:cs="Times New Roman"/>
          <w:color w:val="00B050"/>
          <w:sz w:val="28"/>
          <w:szCs w:val="28"/>
        </w:rPr>
      </w:pPr>
      <w:r w:rsidRPr="00265B10">
        <w:rPr>
          <w:rFonts w:ascii="Comic Sans MS" w:hAnsi="Comic Sans MS" w:cs="Times New Roman"/>
          <w:b/>
          <w:bCs/>
          <w:i/>
          <w:color w:val="00B050"/>
          <w:sz w:val="24"/>
          <w:szCs w:val="24"/>
        </w:rPr>
        <w:t>Педагог-психолог</w:t>
      </w:r>
    </w:p>
    <w:p w:rsidR="00AD6174" w:rsidRPr="002728B0" w:rsidRDefault="00265B10" w:rsidP="00AD617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18415</wp:posOffset>
            </wp:positionV>
            <wp:extent cx="1293495" cy="1240155"/>
            <wp:effectExtent l="0" t="0" r="1905" b="0"/>
            <wp:wrapSquare wrapText="bothSides"/>
            <wp:docPr id="6" name="Рисунок 9" descr="1383211561_god-2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83211561_god-20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174" w:rsidRPr="002728B0">
        <w:rPr>
          <w:rFonts w:ascii="Comic Sans MS" w:hAnsi="Comic Sans MS" w:cs="Times New Roman"/>
          <w:sz w:val="28"/>
        </w:rPr>
        <w:t>Вам необходимо четко для себя определить, нужен ли вашему ребенку детский сад? Действительно ли ест</w:t>
      </w:r>
      <w:r w:rsidR="00AD6174">
        <w:rPr>
          <w:rFonts w:ascii="Comic Sans MS" w:hAnsi="Comic Sans MS" w:cs="Times New Roman"/>
          <w:sz w:val="28"/>
        </w:rPr>
        <w:t xml:space="preserve">ь в нем необходимость? Проблемы </w:t>
      </w:r>
      <w:r w:rsidR="00AD6174" w:rsidRPr="002728B0">
        <w:rPr>
          <w:rFonts w:ascii="Comic Sans MS" w:hAnsi="Comic Sans MS" w:cs="Times New Roman"/>
          <w:bCs/>
          <w:sz w:val="28"/>
        </w:rPr>
        <w:t>адаптации ребёнка к детскому саду</w:t>
      </w:r>
      <w:r w:rsidR="00AD6174">
        <w:rPr>
          <w:rFonts w:ascii="Comic Sans MS" w:hAnsi="Comic Sans MS" w:cs="Times New Roman"/>
          <w:sz w:val="28"/>
        </w:rPr>
        <w:t xml:space="preserve"> тесно связаны с проблемами </w:t>
      </w:r>
      <w:r w:rsidR="00AD6174" w:rsidRPr="002728B0">
        <w:rPr>
          <w:rFonts w:ascii="Comic Sans MS" w:hAnsi="Comic Sans MS" w:cs="Times New Roman"/>
          <w:bCs/>
          <w:sz w:val="28"/>
        </w:rPr>
        <w:t>адаптации</w:t>
      </w:r>
      <w:r w:rsidR="00AD6174">
        <w:rPr>
          <w:rFonts w:ascii="Comic Sans MS" w:hAnsi="Comic Sans MS" w:cs="Times New Roman"/>
          <w:sz w:val="28"/>
        </w:rPr>
        <w:t xml:space="preserve"> </w:t>
      </w:r>
      <w:r w:rsidR="00AD6174" w:rsidRPr="002728B0">
        <w:rPr>
          <w:rFonts w:ascii="Comic Sans MS" w:hAnsi="Comic Sans MS" w:cs="Times New Roman"/>
          <w:sz w:val="28"/>
        </w:rPr>
        <w:t>всей семьи к дошкольному образователь</w:t>
      </w:r>
      <w:r w:rsidR="00AD6174">
        <w:rPr>
          <w:rFonts w:ascii="Comic Sans MS" w:hAnsi="Comic Sans MS" w:cs="Times New Roman"/>
          <w:sz w:val="28"/>
        </w:rPr>
        <w:t xml:space="preserve">ному учреждению. Ребёнок идёт в </w:t>
      </w:r>
      <w:r w:rsidR="00AD6174" w:rsidRPr="002728B0">
        <w:rPr>
          <w:rFonts w:ascii="Comic Sans MS" w:hAnsi="Comic Sans MS" w:cs="Times New Roman"/>
          <w:bCs/>
          <w:sz w:val="28"/>
        </w:rPr>
        <w:t>детский</w:t>
      </w:r>
      <w:r w:rsidR="00AD6174">
        <w:rPr>
          <w:rFonts w:ascii="Comic Sans MS" w:hAnsi="Comic Sans MS" w:cs="Times New Roman"/>
          <w:sz w:val="28"/>
        </w:rPr>
        <w:t xml:space="preserve"> </w:t>
      </w:r>
      <w:r w:rsidR="00AD6174" w:rsidRPr="002728B0">
        <w:rPr>
          <w:rFonts w:ascii="Comic Sans MS" w:hAnsi="Comic Sans MS" w:cs="Times New Roman"/>
          <w:sz w:val="28"/>
        </w:rPr>
        <w:t>сад – это не просто событие – это стресс, который, так или иначе, отражается на всех членах семьи.</w:t>
      </w:r>
    </w:p>
    <w:p w:rsidR="00AD6174" w:rsidRPr="002728B0" w:rsidRDefault="00AD6174" w:rsidP="00AD617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omic Sans MS" w:hAnsi="Comic Sans MS" w:cs="Times New Roman"/>
          <w:sz w:val="28"/>
        </w:rPr>
      </w:pPr>
      <w:r w:rsidRPr="002728B0">
        <w:rPr>
          <w:rFonts w:ascii="Comic Sans MS" w:hAnsi="Comic Sans MS" w:cs="Times New Roman"/>
          <w:sz w:val="28"/>
        </w:rPr>
        <w:t>На семейном совете нужно обсудить возможные сложности, с которыми Ваша семья может столкнуться в адаптационный период.</w:t>
      </w:r>
    </w:p>
    <w:p w:rsidR="00AD6174" w:rsidRPr="002728B0" w:rsidRDefault="00AD6174" w:rsidP="00AD617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omic Sans MS" w:hAnsi="Comic Sans MS" w:cs="Times New Roman"/>
          <w:sz w:val="28"/>
        </w:rPr>
      </w:pPr>
      <w:r w:rsidRPr="002728B0">
        <w:rPr>
          <w:rFonts w:ascii="Comic Sans MS" w:hAnsi="Comic Sans MS" w:cs="Times New Roman"/>
          <w:sz w:val="28"/>
        </w:rPr>
        <w:t>Ознакомьтесь с рекомендациями специалистов об особенностях адаптационного периода.</w:t>
      </w:r>
    </w:p>
    <w:p w:rsidR="00AD6174" w:rsidRPr="00265B10" w:rsidRDefault="00AD6174" w:rsidP="00AD617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Comic Sans MS" w:hAnsi="Comic Sans MS" w:cs="Times New Roman"/>
          <w:sz w:val="28"/>
        </w:rPr>
      </w:pPr>
      <w:r w:rsidRPr="00265B10">
        <w:rPr>
          <w:rFonts w:ascii="Comic Sans MS" w:hAnsi="Comic Sans MS" w:cs="Times New Roman"/>
          <w:sz w:val="28"/>
        </w:rPr>
        <w:t>Снизить уровень переживаний о своем ребенке маме поможет четкое понимание где, с кем будет находиться ее ребенок, чем он будет заниматься без нее. В этом Вам поможет экскурсия по детскому саду и группе, знакомство с педагогами, которые будут работать с малышом и консультация педагога-психолога.</w:t>
      </w:r>
    </w:p>
    <w:p w:rsidR="00AD6174" w:rsidRPr="002728B0" w:rsidRDefault="00AD6174" w:rsidP="00AD617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omic Sans MS" w:hAnsi="Comic Sans MS" w:cs="Times New Roman"/>
          <w:sz w:val="28"/>
        </w:rPr>
      </w:pPr>
      <w:r w:rsidRPr="002728B0">
        <w:rPr>
          <w:rFonts w:ascii="Comic Sans MS" w:hAnsi="Comic Sans MS" w:cs="Times New Roman"/>
          <w:sz w:val="28"/>
        </w:rPr>
        <w:t xml:space="preserve">Родителям малыша нужно понимать, что ту любовь и заботу, которую ребеночек получает дома от Вас, он не получит больше нигде. В детском саду воспитатель профессионально создает все необходимые условия для скорейшего привыкания </w:t>
      </w:r>
      <w:r>
        <w:rPr>
          <w:rFonts w:ascii="Comic Sans MS" w:hAnsi="Comic Sans MS" w:cs="Times New Roman"/>
          <w:sz w:val="28"/>
        </w:rPr>
        <w:t xml:space="preserve">ребенка </w:t>
      </w:r>
      <w:r w:rsidRPr="002728B0">
        <w:rPr>
          <w:rFonts w:ascii="Comic Sans MS" w:hAnsi="Comic Sans MS" w:cs="Times New Roman"/>
          <w:sz w:val="28"/>
        </w:rPr>
        <w:t>к новым изменениям в жизни</w:t>
      </w:r>
      <w:r>
        <w:rPr>
          <w:rFonts w:ascii="Comic Sans MS" w:hAnsi="Comic Sans MS" w:cs="Times New Roman"/>
          <w:sz w:val="28"/>
        </w:rPr>
        <w:t>.</w:t>
      </w:r>
      <w:r w:rsidRPr="002728B0">
        <w:rPr>
          <w:rFonts w:ascii="Comic Sans MS" w:hAnsi="Comic Sans MS" w:cs="Times New Roman"/>
          <w:sz w:val="28"/>
        </w:rPr>
        <w:t xml:space="preserve"> В детском саду в адаптационных группах работают только специально подготовленные педагоги, ориентированные на работу с детьми в сложный адаптационный период. Они не боятся сложностей, слез, капризов, истерик, а, наоборот, четко знают, как действовать в той или иной ситуации. Поэтому, родителям нужно прислушиваться к рекомендациям педагогов, работающих с малышом.</w:t>
      </w:r>
    </w:p>
    <w:p w:rsidR="00AD6174" w:rsidRPr="002728B0" w:rsidRDefault="00AD6174" w:rsidP="00AD6174">
      <w:pPr>
        <w:pStyle w:val="a4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Comic Sans MS" w:hAnsi="Comic Sans MS"/>
          <w:sz w:val="28"/>
        </w:rPr>
      </w:pPr>
      <w:r w:rsidRPr="002728B0">
        <w:rPr>
          <w:rFonts w:ascii="Comic Sans MS" w:hAnsi="Comic Sans MS"/>
          <w:sz w:val="28"/>
        </w:rPr>
        <w:lastRenderedPageBreak/>
        <w:t>Расставание с мамой — для всех животрепещущий вопрос. Очень многие дети плачут при расставании. Их приходится долго уговаривать и отвлекать. Воспитатель поможет вам в этом, но в ваших силах сделать расставание менее болезненным. Узнайте, как ребенок чувствует себя в ваше отсутствие. Если он быстро успокаивается, не грустит</w:t>
      </w:r>
      <w:r>
        <w:rPr>
          <w:rFonts w:ascii="Comic Sans MS" w:hAnsi="Comic Sans MS"/>
          <w:sz w:val="28"/>
        </w:rPr>
        <w:t>,</w:t>
      </w:r>
      <w:r w:rsidRPr="002728B0">
        <w:rPr>
          <w:rFonts w:ascii="Comic Sans MS" w:hAnsi="Comic Sans MS"/>
          <w:sz w:val="28"/>
        </w:rPr>
        <w:t xml:space="preserve"> то, скорее всего, причина в ритуале расставания. Необходимо придумать или изменить ритуал, чтобы ребенку было легче вас отпустить.</w:t>
      </w:r>
    </w:p>
    <w:p w:rsidR="00AD6174" w:rsidRPr="002728B0" w:rsidRDefault="00AD6174" w:rsidP="00AD617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Comic Sans MS" w:hAnsi="Comic Sans MS" w:cs="Times New Roman"/>
          <w:sz w:val="28"/>
        </w:rPr>
      </w:pPr>
      <w:r w:rsidRPr="002728B0">
        <w:rPr>
          <w:rFonts w:ascii="Comic Sans MS" w:hAnsi="Comic Sans MS" w:cs="Times New Roman"/>
          <w:sz w:val="28"/>
        </w:rPr>
        <w:t xml:space="preserve">Если Вас не отпускает чувство тревоги после расставания с малышом, не забывайте, Ваши переживания обязательно передаются ребеночку. Необходимо найти способ отвлечь себя от переживаний любым доступным способом, подходящим именно Вам. Это может быть и уборка квартиры, и принятие горячей ванны, и </w:t>
      </w:r>
      <w:r>
        <w:rPr>
          <w:rFonts w:ascii="Comic Sans MS" w:hAnsi="Comic Sans MS" w:cs="Times New Roman"/>
          <w:sz w:val="28"/>
        </w:rPr>
        <w:t>занятие творчеством</w:t>
      </w:r>
      <w:r w:rsidRPr="002728B0">
        <w:rPr>
          <w:rFonts w:ascii="Comic Sans MS" w:hAnsi="Comic Sans MS" w:cs="Times New Roman"/>
          <w:sz w:val="28"/>
        </w:rPr>
        <w:t>, и сон (которого так не хватает мамам в декретном отпуске), и многое другое.</w:t>
      </w:r>
    </w:p>
    <w:p w:rsidR="007076B3" w:rsidRDefault="007076B3" w:rsidP="007076B3">
      <w:pPr>
        <w:pStyle w:val="a3"/>
        <w:spacing w:after="0" w:line="240" w:lineRule="auto"/>
        <w:ind w:left="1429"/>
        <w:jc w:val="both"/>
        <w:rPr>
          <w:rFonts w:ascii="Comic Sans MS" w:hAnsi="Comic Sans MS" w:cs="Times New Roman"/>
          <w:sz w:val="28"/>
        </w:rPr>
      </w:pPr>
    </w:p>
    <w:p w:rsidR="00A66FC4" w:rsidRDefault="007076B3" w:rsidP="007076B3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i/>
          <w:color w:val="0070C0"/>
          <w:kern w:val="36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i/>
          <w:color w:val="0070C0"/>
          <w:kern w:val="36"/>
          <w:sz w:val="24"/>
          <w:szCs w:val="24"/>
        </w:rPr>
        <w:t>Администрация детского сада</w:t>
      </w:r>
    </w:p>
    <w:p w:rsidR="00AD6174" w:rsidRPr="002728B0" w:rsidRDefault="00A66FC4" w:rsidP="007076B3">
      <w:pPr>
        <w:pStyle w:val="a3"/>
        <w:spacing w:after="0" w:line="240" w:lineRule="auto"/>
        <w:ind w:left="1429"/>
        <w:jc w:val="both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107950</wp:posOffset>
            </wp:positionV>
            <wp:extent cx="1464945" cy="1064895"/>
            <wp:effectExtent l="19050" t="0" r="1905" b="0"/>
            <wp:wrapTight wrapText="bothSides">
              <wp:wrapPolygon edited="0">
                <wp:start x="-281" y="0"/>
                <wp:lineTo x="-281" y="21252"/>
                <wp:lineTo x="21628" y="21252"/>
                <wp:lineTo x="21628" y="0"/>
                <wp:lineTo x="-281" y="0"/>
              </wp:wrapPolygon>
            </wp:wrapTight>
            <wp:docPr id="2" name="Рисунок 5" descr="http://www.logomarket.de/images/P/1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logomarket.de/images/P/11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6174" w:rsidRPr="002728B0">
        <w:rPr>
          <w:rFonts w:ascii="Comic Sans MS" w:hAnsi="Comic Sans MS" w:cs="Times New Roman"/>
          <w:sz w:val="28"/>
        </w:rPr>
        <w:t xml:space="preserve">Если же </w:t>
      </w:r>
      <w:r>
        <w:rPr>
          <w:rFonts w:ascii="Comic Sans MS" w:hAnsi="Comic Sans MS" w:cs="Times New Roman"/>
          <w:sz w:val="28"/>
        </w:rPr>
        <w:t>ни один из предложенных вариантов не помогаю</w:t>
      </w:r>
      <w:r w:rsidR="00AD6174" w:rsidRPr="002728B0">
        <w:rPr>
          <w:rFonts w:ascii="Comic Sans MS" w:hAnsi="Comic Sans MS" w:cs="Times New Roman"/>
          <w:sz w:val="28"/>
        </w:rPr>
        <w:t>т</w:t>
      </w:r>
      <w:r w:rsidRPr="00A66FC4">
        <w:rPr>
          <w:rFonts w:ascii="Comic Sans MS" w:hAnsi="Comic Sans MS" w:cs="Times New Roman"/>
          <w:b/>
          <w:color w:val="C00000"/>
          <w:sz w:val="28"/>
        </w:rPr>
        <w:t xml:space="preserve"> </w:t>
      </w:r>
      <w:r w:rsidRPr="00A66FC4">
        <w:rPr>
          <w:rFonts w:ascii="Comic Sans MS" w:hAnsi="Comic Sans MS" w:cs="Times New Roman"/>
          <w:sz w:val="28"/>
        </w:rPr>
        <w:t>справиться с собственными чувствами и переживаниями после расставания с ребен</w:t>
      </w:r>
      <w:r>
        <w:rPr>
          <w:rFonts w:ascii="Comic Sans MS" w:hAnsi="Comic Sans MS" w:cs="Times New Roman"/>
          <w:sz w:val="28"/>
        </w:rPr>
        <w:t>очком во время адаптации</w:t>
      </w:r>
      <w:r w:rsidR="00AD6174" w:rsidRPr="00A66FC4">
        <w:rPr>
          <w:rFonts w:ascii="Comic Sans MS" w:hAnsi="Comic Sans MS" w:cs="Times New Roman"/>
          <w:sz w:val="28"/>
        </w:rPr>
        <w:t>,</w:t>
      </w:r>
      <w:r w:rsidR="00AD6174" w:rsidRPr="002728B0">
        <w:rPr>
          <w:rFonts w:ascii="Comic Sans MS" w:hAnsi="Comic Sans MS" w:cs="Times New Roman"/>
          <w:sz w:val="28"/>
        </w:rPr>
        <w:t xml:space="preserve"> Вы можете обратиться за помощью и к</w:t>
      </w:r>
      <w:r>
        <w:rPr>
          <w:rFonts w:ascii="Comic Sans MS" w:hAnsi="Comic Sans MS" w:cs="Times New Roman"/>
          <w:sz w:val="28"/>
        </w:rPr>
        <w:t>онсультацией к педагогам-психологам</w:t>
      </w:r>
      <w:r w:rsidR="00AD6174">
        <w:rPr>
          <w:rFonts w:ascii="Comic Sans MS" w:hAnsi="Comic Sans MS" w:cs="Times New Roman"/>
          <w:sz w:val="28"/>
        </w:rPr>
        <w:t xml:space="preserve"> детского сада.</w:t>
      </w:r>
      <w:r>
        <w:rPr>
          <w:rFonts w:ascii="Comic Sans MS" w:hAnsi="Comic Sans MS" w:cs="Times New Roman"/>
          <w:sz w:val="28"/>
        </w:rPr>
        <w:t xml:space="preserve"> Педагоги-психологи работают в тесном контакте с новыми родителями и обязательно встретятся с Вами в удобное для Вас время.</w:t>
      </w:r>
    </w:p>
    <w:p w:rsidR="0009515C" w:rsidRDefault="0009515C"/>
    <w:sectPr w:rsidR="0009515C" w:rsidSect="00AD61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4F97"/>
    <w:multiLevelType w:val="hybridMultilevel"/>
    <w:tmpl w:val="53600558"/>
    <w:lvl w:ilvl="0" w:tplc="3B164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174"/>
    <w:rsid w:val="0009515C"/>
    <w:rsid w:val="00265B10"/>
    <w:rsid w:val="00366D22"/>
    <w:rsid w:val="004B1596"/>
    <w:rsid w:val="007076B3"/>
    <w:rsid w:val="00A610EC"/>
    <w:rsid w:val="00A66FC4"/>
    <w:rsid w:val="00AD6174"/>
    <w:rsid w:val="00EB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2020-12-01T14:57:00Z</dcterms:created>
  <dcterms:modified xsi:type="dcterms:W3CDTF">2020-12-01T16:08:00Z</dcterms:modified>
</cp:coreProperties>
</file>