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93" w:rsidRDefault="00155093" w:rsidP="001550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C3B">
        <w:rPr>
          <w:rFonts w:ascii="Times New Roman" w:hAnsi="Times New Roman" w:cs="Times New Roman"/>
          <w:sz w:val="24"/>
          <w:szCs w:val="24"/>
        </w:rPr>
        <w:t xml:space="preserve">Объект самообследования: </w:t>
      </w:r>
      <w:r w:rsidRPr="00035C3B">
        <w:rPr>
          <w:rFonts w:ascii="Times New Roman" w:hAnsi="Times New Roman" w:cs="Times New Roman"/>
          <w:b/>
          <w:sz w:val="24"/>
          <w:szCs w:val="24"/>
        </w:rPr>
        <w:t>образовательная деятельность</w:t>
      </w:r>
    </w:p>
    <w:tbl>
      <w:tblPr>
        <w:tblStyle w:val="a3"/>
        <w:tblW w:w="0" w:type="auto"/>
        <w:tblLayout w:type="fixed"/>
        <w:tblLook w:val="04A0"/>
      </w:tblPr>
      <w:tblGrid>
        <w:gridCol w:w="619"/>
        <w:gridCol w:w="2183"/>
        <w:gridCol w:w="4110"/>
        <w:gridCol w:w="1985"/>
        <w:gridCol w:w="1701"/>
        <w:gridCol w:w="4188"/>
      </w:tblGrid>
      <w:tr w:rsidR="00155093" w:rsidTr="00FF3261">
        <w:tc>
          <w:tcPr>
            <w:tcW w:w="619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3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110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985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(значения показателей)</w:t>
            </w:r>
          </w:p>
        </w:tc>
        <w:tc>
          <w:tcPr>
            <w:tcW w:w="1701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Количест-</w:t>
            </w:r>
          </w:p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венная оценка показателя</w:t>
            </w:r>
          </w:p>
        </w:tc>
        <w:tc>
          <w:tcPr>
            <w:tcW w:w="4188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Качественная оценка показателя</w:t>
            </w:r>
          </w:p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(комментарии, подтверждающие материалы)</w:t>
            </w:r>
          </w:p>
        </w:tc>
      </w:tr>
      <w:tr w:rsidR="00155093" w:rsidTr="00FF3261">
        <w:tc>
          <w:tcPr>
            <w:tcW w:w="619" w:type="dxa"/>
            <w:vMerge w:val="restart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3" w:type="dxa"/>
            <w:vMerge w:val="restart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Удовлетворенность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родителей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образовательными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услугами,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предоставляемыми ДОУ</w:t>
            </w: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Доля родителей, удовлетворѐнных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 xml:space="preserve">качеством </w:t>
            </w:r>
            <w:proofErr w:type="gramStart"/>
            <w:r w:rsidRPr="0082189A">
              <w:rPr>
                <w:rFonts w:ascii="Times New Roman" w:hAnsi="Times New Roman" w:cs="Times New Roman"/>
              </w:rPr>
              <w:t>основной</w:t>
            </w:r>
            <w:proofErr w:type="gramEnd"/>
            <w:r w:rsidRPr="0082189A">
              <w:rPr>
                <w:rFonts w:ascii="Times New Roman" w:hAnsi="Times New Roman" w:cs="Times New Roman"/>
              </w:rPr>
              <w:t xml:space="preserve"> образовательной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программы ДОУ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Доля родителей, удовлетворѐнных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 xml:space="preserve">качеством </w:t>
            </w:r>
            <w:proofErr w:type="gramStart"/>
            <w:r w:rsidRPr="0082189A">
              <w:rPr>
                <w:rFonts w:ascii="Times New Roman" w:hAnsi="Times New Roman" w:cs="Times New Roman"/>
              </w:rPr>
              <w:t>предоставляемых</w:t>
            </w:r>
            <w:proofErr w:type="gramEnd"/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образовательных услуг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Доля родителей, удовлетворѐнных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качеством условий реализации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основной образовательной программы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ДОУ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Доля родителей, удовлетворѐнных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 xml:space="preserve">качеством </w:t>
            </w:r>
            <w:proofErr w:type="gramStart"/>
            <w:r w:rsidRPr="0082189A">
              <w:rPr>
                <w:rFonts w:ascii="Times New Roman" w:hAnsi="Times New Roman" w:cs="Times New Roman"/>
              </w:rPr>
              <w:t>дополнительных</w:t>
            </w:r>
            <w:proofErr w:type="gramEnd"/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образовательных услуг в ДОУ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 w:val="restart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83" w:type="dxa"/>
            <w:vMerge w:val="restart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Разработанность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основной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образовательной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программы ДОУ (ООП)</w:t>
            </w: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Соответствие структуры и содержания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каждого раздела ООП требованиям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ФГОС ДО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Соответствует/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Наличие организационно-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методического сопровождения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процесса реализации ООП, в том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 xml:space="preserve">числе в плане взаимодействия </w:t>
            </w:r>
            <w:proofErr w:type="gramStart"/>
            <w:r w:rsidRPr="0082189A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социумом</w:t>
            </w:r>
          </w:p>
        </w:tc>
        <w:tc>
          <w:tcPr>
            <w:tcW w:w="1985" w:type="dxa"/>
          </w:tcPr>
          <w:p w:rsidR="00155093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Наличие/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</w:t>
            </w:r>
            <w:r w:rsidRPr="0082189A">
              <w:rPr>
                <w:rFonts w:ascii="Times New Roman" w:hAnsi="Times New Roman" w:cs="Times New Roman"/>
              </w:rPr>
              <w:t>твие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Степень возможности предоставления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информации о ООП семье и всем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заинтересованным лицам,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вовлечѐнным в образовательный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 xml:space="preserve">процесс, а также </w:t>
            </w:r>
            <w:proofErr w:type="gramStart"/>
            <w:r w:rsidRPr="0082189A">
              <w:rPr>
                <w:rFonts w:ascii="Times New Roman" w:hAnsi="Times New Roman" w:cs="Times New Roman"/>
              </w:rPr>
              <w:t>широкой</w:t>
            </w:r>
            <w:proofErr w:type="gramEnd"/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общественности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83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Сформированность учебно-</w:t>
            </w:r>
            <w:r w:rsidRPr="00C26ADC">
              <w:rPr>
                <w:rFonts w:ascii="Times New Roman" w:hAnsi="Times New Roman" w:cs="Times New Roman"/>
              </w:rPr>
              <w:t xml:space="preserve">методического </w:t>
            </w:r>
            <w:r w:rsidRPr="00C26ADC">
              <w:rPr>
                <w:rFonts w:ascii="Times New Roman" w:hAnsi="Times New Roman" w:cs="Times New Roman"/>
              </w:rPr>
              <w:lastRenderedPageBreak/>
              <w:t>комплекса ООП (УМК)</w:t>
            </w: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lastRenderedPageBreak/>
              <w:t>Степень достаточности УМК для реализации целевого раздела ООП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83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Разработанность части ООП, формируемой участниками образовательных отношений</w:t>
            </w:r>
          </w:p>
        </w:tc>
        <w:tc>
          <w:tcPr>
            <w:tcW w:w="4110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Соответствие части ООП, формируемой участниками образовательных отношений специфике ДОУ и возможностям педагогического коллектива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Соответствует/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83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Разработанность рабочих программ педагогов</w:t>
            </w: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Соответствие рабочих программ педагогов целевому и содержательному разделам ООП, квалификации педагогов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Соответствует/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не соответствует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83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Внедрение новых форм дошкольного образования</w:t>
            </w: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Учет особых образовательных потребностей отдельных категорий детей, в том числе с ограниченными возможностями здоровья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proofErr w:type="gramStart"/>
            <w:r w:rsidRPr="00C26ADC">
              <w:rPr>
                <w:rFonts w:ascii="Times New Roman" w:hAnsi="Times New Roman" w:cs="Times New Roman"/>
              </w:rPr>
              <w:t>Учитываются</w:t>
            </w:r>
            <w:proofErr w:type="gramEnd"/>
            <w:r w:rsidRPr="00C26ADC">
              <w:rPr>
                <w:rFonts w:ascii="Times New Roman" w:hAnsi="Times New Roman" w:cs="Times New Roman"/>
              </w:rPr>
              <w:t>/ не учитываются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 w:val="restart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183" w:type="dxa"/>
            <w:vMerge w:val="restart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Эффективность работы по здоровьесбережени</w:t>
            </w:r>
            <w:r>
              <w:rPr>
                <w:rFonts w:ascii="Times New Roman" w:hAnsi="Times New Roman" w:cs="Times New Roman"/>
              </w:rPr>
              <w:t xml:space="preserve">ю </w:t>
            </w:r>
            <w:r w:rsidRPr="00C26ADC"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Наличие условий для медицинского сопровождения воспитанников в целях охраны и укрепления их здоровья</w:t>
            </w:r>
          </w:p>
        </w:tc>
        <w:tc>
          <w:tcPr>
            <w:tcW w:w="1985" w:type="dxa"/>
          </w:tcPr>
          <w:p w:rsidR="00155093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Наличие/</w:t>
            </w:r>
          </w:p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</w:t>
            </w:r>
            <w:r w:rsidRPr="0082189A">
              <w:rPr>
                <w:rFonts w:ascii="Times New Roman" w:hAnsi="Times New Roman" w:cs="Times New Roman"/>
              </w:rPr>
              <w:t>твие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336AFB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C26ADC">
              <w:rPr>
                <w:rFonts w:ascii="Times New Roman" w:hAnsi="Times New Roman" w:cs="Times New Roman"/>
              </w:rPr>
              <w:t>Создание и реализация системы оценки состояния здоровья и психофизического развития воспитанников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F41367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83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>Создание и использование развивающих образовательных технологий</w:t>
            </w: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>Доля педагогов, освоивших инновационные технологии в рамках курсовой подготовки, методической работы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 w:val="restart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183" w:type="dxa"/>
            <w:vMerge w:val="restart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Эффективность психолого-</w:t>
            </w:r>
            <w:r w:rsidRPr="00684860">
              <w:rPr>
                <w:rFonts w:ascii="Times New Roman" w:hAnsi="Times New Roman" w:cs="Times New Roman"/>
              </w:rPr>
              <w:t>педагогических условий для реализации ООП</w:t>
            </w: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>Создание и реализация системы психолого-педагогической оценки развития воспитанников, его динамики, в том числе измерение личностных образовательных результатов ребёнка.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EC0E8B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>Учёт психолого-педагогической оценки развития воспитанников при планировании и организации образовательной деятельности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 xml:space="preserve">Поддержка индивидуальности, </w:t>
            </w:r>
            <w:r w:rsidRPr="00684860">
              <w:rPr>
                <w:rFonts w:ascii="Times New Roman" w:hAnsi="Times New Roman" w:cs="Times New Roman"/>
              </w:rPr>
              <w:lastRenderedPageBreak/>
              <w:t>инициативы и самостоятельности детей в образовательной деятельности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lastRenderedPageBreak/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>Консультативная поддержка педагогов и родителей по вопросам воспитания и обучения воспитанников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E67FA0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 w:val="restart"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183" w:type="dxa"/>
            <w:vMerge w:val="restart"/>
          </w:tcPr>
          <w:p w:rsidR="00155093" w:rsidRPr="00C26ADC" w:rsidRDefault="00155093" w:rsidP="00FF3261">
            <w:pPr>
              <w:rPr>
                <w:rFonts w:ascii="Times New Roman" w:hAnsi="Times New Roman" w:cs="Times New Roman"/>
              </w:rPr>
            </w:pPr>
            <w:r w:rsidRPr="00684860">
              <w:rPr>
                <w:rFonts w:ascii="Times New Roman" w:hAnsi="Times New Roman" w:cs="Times New Roman"/>
              </w:rPr>
              <w:t>Эффективность развивающей предметно-пространственной среды ДОУ</w:t>
            </w:r>
          </w:p>
        </w:tc>
        <w:tc>
          <w:tcPr>
            <w:tcW w:w="4110" w:type="dxa"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</w:rPr>
            </w:pPr>
            <w:r w:rsidRPr="000D3E6C">
              <w:rPr>
                <w:rFonts w:ascii="Times New Roman" w:hAnsi="Times New Roman" w:cs="Times New Roman"/>
              </w:rPr>
              <w:t>Соо</w:t>
            </w:r>
            <w:r>
              <w:rPr>
                <w:rFonts w:ascii="Times New Roman" w:hAnsi="Times New Roman" w:cs="Times New Roman"/>
              </w:rPr>
              <w:t>тветствие содержания предметно-</w:t>
            </w:r>
            <w:r w:rsidRPr="000D3E6C">
              <w:rPr>
                <w:rFonts w:ascii="Times New Roman" w:hAnsi="Times New Roman" w:cs="Times New Roman"/>
              </w:rPr>
              <w:t>пространственной среды ООП и возрастным возможностям детей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1D79C1" w:rsidRDefault="00155093" w:rsidP="00FF3261">
            <w:pPr>
              <w:rPr>
                <w:rFonts w:ascii="Times New Roman" w:hAnsi="Times New Roman" w:cs="Times New Roman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</w:rPr>
            </w:pPr>
            <w:r w:rsidRPr="000D3E6C">
              <w:rPr>
                <w:rFonts w:ascii="Times New Roman" w:hAnsi="Times New Roman" w:cs="Times New Roman"/>
              </w:rPr>
              <w:t xml:space="preserve">Организация образовательного пространства и разнообразие материалов, оборудования и инвентаря (в здании и на участке) в соответствии с требованиями </w:t>
            </w:r>
            <w:r>
              <w:rPr>
                <w:rFonts w:ascii="Times New Roman" w:hAnsi="Times New Roman" w:cs="Times New Roman"/>
              </w:rPr>
              <w:t>ФГОС ДО</w:t>
            </w:r>
            <w:r w:rsidRPr="000D3E6C">
              <w:rPr>
                <w:rFonts w:ascii="Times New Roman" w:hAnsi="Times New Roman" w:cs="Times New Roman"/>
              </w:rPr>
              <w:t xml:space="preserve"> (трансформируемость, полифункциональность, вариативность, доступность, безопасность)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1D79C1" w:rsidRDefault="00155093" w:rsidP="00FF3261">
            <w:pPr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155093" w:rsidTr="00FF3261">
        <w:tc>
          <w:tcPr>
            <w:tcW w:w="619" w:type="dxa"/>
            <w:vMerge/>
          </w:tcPr>
          <w:p w:rsidR="00155093" w:rsidRDefault="00155093" w:rsidP="00FF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</w:tcPr>
          <w:p w:rsidR="00155093" w:rsidRPr="00684860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155093" w:rsidRPr="000D3E6C" w:rsidRDefault="00155093" w:rsidP="00FF3261">
            <w:pPr>
              <w:rPr>
                <w:rFonts w:ascii="Times New Roman" w:hAnsi="Times New Roman" w:cs="Times New Roman"/>
              </w:rPr>
            </w:pPr>
            <w:r w:rsidRPr="000D3E6C">
              <w:rPr>
                <w:rFonts w:ascii="Times New Roman" w:hAnsi="Times New Roman" w:cs="Times New Roman"/>
              </w:rPr>
              <w:t>Наличие условий для общения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3E6C">
              <w:rPr>
                <w:rFonts w:ascii="Times New Roman" w:hAnsi="Times New Roman" w:cs="Times New Roman"/>
              </w:rPr>
              <w:t>совместной деятельности воспитанников и взрослых (в том числе воспитанников разного возраста), во всей группе и в малых группах, двигательной активности воспитанников, а также возможности для уединения</w:t>
            </w:r>
          </w:p>
        </w:tc>
        <w:tc>
          <w:tcPr>
            <w:tcW w:w="1985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  <w:r w:rsidRPr="0082189A">
              <w:rPr>
                <w:rFonts w:ascii="Times New Roman" w:hAnsi="Times New Roman" w:cs="Times New Roman"/>
              </w:rPr>
              <w:t>1-2-3</w:t>
            </w:r>
          </w:p>
        </w:tc>
        <w:tc>
          <w:tcPr>
            <w:tcW w:w="1701" w:type="dxa"/>
          </w:tcPr>
          <w:p w:rsidR="00155093" w:rsidRPr="0082189A" w:rsidRDefault="00155093" w:rsidP="00FF32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8" w:type="dxa"/>
          </w:tcPr>
          <w:p w:rsidR="00155093" w:rsidRPr="00D1758C" w:rsidRDefault="00155093" w:rsidP="00FF3261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155093" w:rsidRDefault="00155093" w:rsidP="001550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02DA7" w:rsidRDefault="00A02DA7"/>
    <w:sectPr w:rsidR="00A02DA7" w:rsidSect="001550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5093"/>
    <w:rsid w:val="00155093"/>
    <w:rsid w:val="00A0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0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2022-02-17T11:15:00Z</dcterms:created>
  <dcterms:modified xsi:type="dcterms:W3CDTF">2022-02-17T11:16:00Z</dcterms:modified>
</cp:coreProperties>
</file>