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50" w:rsidRPr="00771FA7" w:rsidRDefault="00771FA7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771FA7">
        <w:rPr>
          <w:rFonts w:ascii="Times New Roman" w:hAnsi="Times New Roman"/>
          <w:b/>
          <w:color w:val="000000"/>
          <w:sz w:val="28"/>
        </w:rPr>
        <w:t>Сценарий театрализованного представления по приоритетному направлению</w:t>
      </w:r>
      <w:r>
        <w:rPr>
          <w:rFonts w:ascii="Times New Roman" w:hAnsi="Times New Roman"/>
          <w:b/>
          <w:color w:val="000000"/>
          <w:sz w:val="28"/>
        </w:rPr>
        <w:t>:</w:t>
      </w:r>
      <w:r w:rsidRPr="00771FA7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КАЗАЧЬЯ </w:t>
      </w:r>
      <w:r w:rsidRPr="00771FA7">
        <w:rPr>
          <w:rFonts w:ascii="Times New Roman" w:hAnsi="Times New Roman"/>
          <w:b/>
          <w:color w:val="000000"/>
          <w:sz w:val="28"/>
        </w:rPr>
        <w:t>СКАЗКА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71FA7">
        <w:rPr>
          <w:rFonts w:ascii="Times New Roman" w:hAnsi="Times New Roman"/>
          <w:b/>
          <w:i/>
          <w:color w:val="000000"/>
          <w:sz w:val="28"/>
        </w:rPr>
        <w:t>"Казак и Лиса"</w:t>
      </w:r>
      <w:r>
        <w:rPr>
          <w:rFonts w:ascii="Times New Roman" w:hAnsi="Times New Roman"/>
          <w:b/>
          <w:color w:val="000000"/>
          <w:sz w:val="28"/>
        </w:rPr>
        <w:t xml:space="preserve"> для детей 5-7 лет</w:t>
      </w:r>
    </w:p>
    <w:bookmarkEnd w:id="0"/>
    <w:p w:rsidR="009268C9" w:rsidRPr="008E6150" w:rsidRDefault="00771FA7">
      <w:pPr>
        <w:rPr>
          <w:rFonts w:ascii="Times New Roman" w:hAnsi="Times New Roman"/>
          <w:i/>
          <w:color w:val="000000"/>
          <w:sz w:val="28"/>
          <w:u w:val="single"/>
        </w:rPr>
      </w:pPr>
      <w:r w:rsidRPr="008E6150">
        <w:rPr>
          <w:rFonts w:ascii="Times New Roman" w:hAnsi="Times New Roman"/>
          <w:i/>
          <w:color w:val="000000"/>
          <w:sz w:val="28"/>
          <w:u w:val="single"/>
        </w:rPr>
        <w:t xml:space="preserve"> </w:t>
      </w:r>
      <w:r w:rsidR="008E6150" w:rsidRPr="008E6150">
        <w:rPr>
          <w:rFonts w:ascii="Times New Roman" w:hAnsi="Times New Roman"/>
          <w:i/>
          <w:color w:val="000000"/>
          <w:sz w:val="28"/>
          <w:u w:val="single"/>
        </w:rPr>
        <w:t>(Звучит народная музыка)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Скоро дело делается, да скоро сказка сказывается.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Расскажу я вам друзья про лису и казака. про житье, бытье казачье, да про казачьи дела. 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(Выходят казак и казачка подметают)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любит казак поработать, да песни попеть, любит и с казачками поплясать.</w:t>
      </w:r>
    </w:p>
    <w:p w:rsidR="009268C9" w:rsidRDefault="008E615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"Казачий танец"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Казак: </w:t>
      </w:r>
      <w:r>
        <w:rPr>
          <w:rFonts w:ascii="Times New Roman" w:hAnsi="Times New Roman"/>
          <w:color w:val="000000"/>
          <w:sz w:val="28"/>
        </w:rPr>
        <w:t>Вот беда, сапог износился.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Да, плох конь коль не скачет, плох казак, коли плачет.</w:t>
      </w:r>
    </w:p>
    <w:p w:rsidR="009268C9" w:rsidRDefault="008E6150">
      <w:pPr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Ведущий: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наш каза</w:t>
      </w:r>
      <w:proofErr w:type="gramStart"/>
      <w:r>
        <w:rPr>
          <w:rFonts w:ascii="Times New Roman" w:hAnsi="Times New Roman"/>
          <w:color w:val="000000"/>
          <w:sz w:val="28"/>
        </w:rPr>
        <w:t>к-</w:t>
      </w:r>
      <w:proofErr w:type="gramEnd"/>
      <w:r>
        <w:rPr>
          <w:rFonts w:ascii="Times New Roman" w:hAnsi="Times New Roman"/>
          <w:color w:val="000000"/>
          <w:sz w:val="28"/>
        </w:rPr>
        <w:t xml:space="preserve"> удалец и певец и жнец и на дуде игрец и в бою удалец. Сядет, инструмент возьмет и беда отойдет.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(Казак сидит, зашивает сапог, казачка подметает и поют):</w:t>
      </w:r>
    </w:p>
    <w:p w:rsidR="009268C9" w:rsidRDefault="008E6150">
      <w:p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"Жил я у пана" </w:t>
      </w:r>
      <w:r>
        <w:rPr>
          <w:rFonts w:ascii="Times New Roman" w:hAnsi="Times New Roman"/>
          <w:color w:val="000000"/>
          <w:sz w:val="28"/>
          <w:u w:val="single"/>
        </w:rPr>
        <w:t>(3 куплета)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(Встает, идет к курам, в курятник (</w:t>
      </w:r>
      <w:proofErr w:type="spellStart"/>
      <w:r>
        <w:rPr>
          <w:rFonts w:ascii="Times New Roman" w:hAnsi="Times New Roman"/>
          <w:i/>
          <w:color w:val="000000"/>
          <w:sz w:val="28"/>
          <w:u w:val="single"/>
        </w:rPr>
        <w:t>кыш</w:t>
      </w:r>
      <w:proofErr w:type="gramStart"/>
      <w:r>
        <w:rPr>
          <w:rFonts w:ascii="Times New Roman" w:hAnsi="Times New Roman"/>
          <w:i/>
          <w:color w:val="000000"/>
          <w:sz w:val="28"/>
          <w:u w:val="single"/>
        </w:rPr>
        <w:t>,к</w:t>
      </w:r>
      <w:proofErr w:type="gramEnd"/>
      <w:r>
        <w:rPr>
          <w:rFonts w:ascii="Times New Roman" w:hAnsi="Times New Roman"/>
          <w:i/>
          <w:color w:val="000000"/>
          <w:sz w:val="28"/>
          <w:u w:val="single"/>
        </w:rPr>
        <w:t>ыш</w:t>
      </w:r>
      <w:proofErr w:type="spellEnd"/>
      <w:r>
        <w:rPr>
          <w:rFonts w:ascii="Times New Roman" w:hAnsi="Times New Roman"/>
          <w:i/>
          <w:color w:val="000000"/>
          <w:sz w:val="28"/>
          <w:u w:val="single"/>
        </w:rPr>
        <w:t>), уходят с казачкой за домик).</w:t>
      </w:r>
    </w:p>
    <w:p w:rsidR="009268C9" w:rsidRDefault="008E6150">
      <w:pPr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Танец кур, гусей.</w:t>
      </w:r>
    </w:p>
    <w:p w:rsidR="009268C9" w:rsidRDefault="008E6150">
      <w:pPr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Ведущий: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Тут как раз Лиса бежала </w:t>
      </w:r>
      <w:r w:rsidRPr="008E6150">
        <w:rPr>
          <w:rFonts w:ascii="Times New Roman" w:hAnsi="Times New Roman"/>
          <w:i/>
          <w:color w:val="000000"/>
          <w:sz w:val="28"/>
          <w:u w:val="single"/>
        </w:rPr>
        <w:t>(</w:t>
      </w:r>
      <w:r>
        <w:rPr>
          <w:rFonts w:ascii="Times New Roman" w:hAnsi="Times New Roman"/>
          <w:i/>
          <w:color w:val="000000"/>
          <w:sz w:val="28"/>
          <w:u w:val="single"/>
        </w:rPr>
        <w:t xml:space="preserve">звучит музыка, </w:t>
      </w:r>
      <w:r w:rsidRPr="008E6150">
        <w:rPr>
          <w:rFonts w:ascii="Times New Roman" w:hAnsi="Times New Roman"/>
          <w:i/>
          <w:color w:val="000000"/>
          <w:sz w:val="28"/>
          <w:u w:val="single"/>
        </w:rPr>
        <w:t>лиса бегает)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кургана к кургану, из куста в кусточек, себе поживу искала.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 xml:space="preserve">по степи я бежала, все лапки истоптала, стрекотанье сорок </w:t>
      </w:r>
      <w:proofErr w:type="spellStart"/>
      <w:r>
        <w:rPr>
          <w:rFonts w:ascii="Times New Roman" w:hAnsi="Times New Roman"/>
          <w:color w:val="000000"/>
          <w:sz w:val="28"/>
        </w:rPr>
        <w:t>уcлыхала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(вылетают сороки под музыку)</w:t>
      </w:r>
    </w:p>
    <w:p w:rsidR="008E6150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</w:p>
    <w:p w:rsidR="009268C9" w:rsidRDefault="008E6150">
      <w:pPr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lastRenderedPageBreak/>
        <w:t>Сороки: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сороки -</w:t>
      </w:r>
      <w:proofErr w:type="spellStart"/>
      <w:r>
        <w:rPr>
          <w:rFonts w:ascii="Times New Roman" w:hAnsi="Times New Roman"/>
          <w:color w:val="000000"/>
          <w:sz w:val="28"/>
        </w:rPr>
        <w:t>тороторки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тороторили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горке. Услыхали казаки-потеряли сапоги. Вы слыхали, вы слыхали- потеряли сапоги.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Здравствуй, лисонька-кума. Ты откуда и куда? Расскажи нам поскорей, свой секрет ты нам доверь.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>По секрету вам скажу, что в станицу я спешу.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Курятник казачий посетить, петушка себе добыть.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Сороки: </w:t>
      </w:r>
      <w:r>
        <w:rPr>
          <w:rFonts w:ascii="Times New Roman" w:hAnsi="Times New Roman"/>
          <w:color w:val="000000"/>
          <w:sz w:val="28"/>
        </w:rPr>
        <w:t>Ну прощай, кума-лиса. нам в гнездо уже пора.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(Улетают)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i/>
          <w:color w:val="000000"/>
          <w:sz w:val="28"/>
          <w:u w:val="single"/>
        </w:rPr>
        <w:t xml:space="preserve">(бегает) </w:t>
      </w:r>
      <w:r>
        <w:rPr>
          <w:rFonts w:ascii="Times New Roman" w:hAnsi="Times New Roman"/>
          <w:color w:val="000000"/>
          <w:sz w:val="28"/>
        </w:rPr>
        <w:t>от кургана к кургану пробежалась, все лапки истоптала, зайцев быстроногих повстречала.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 xml:space="preserve">А зайчата весело скакали, в лапках </w:t>
      </w:r>
      <w:proofErr w:type="spellStart"/>
      <w:r>
        <w:rPr>
          <w:rFonts w:ascii="Times New Roman" w:hAnsi="Times New Roman"/>
          <w:color w:val="000000"/>
          <w:sz w:val="28"/>
        </w:rPr>
        <w:t>гармошечку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держали.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Зайцы: </w:t>
      </w:r>
      <w:r>
        <w:rPr>
          <w:rFonts w:ascii="Times New Roman" w:hAnsi="Times New Roman"/>
          <w:color w:val="000000"/>
          <w:sz w:val="28"/>
        </w:rPr>
        <w:t>Здорово дневала кумушка. Хорошо ли ты спала, голубушка?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>Всю ночь я звезды считала, о петушке лишь мечтала. А вы зайцы с дороги уходите, мне дорогу поскорей освободите.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Сяду на пенек-отдохну, да частушки спою.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Частушки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u w:val="single"/>
        </w:rPr>
        <w:t>(поют лиса и зайцы)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(зайцы убегают, лиса им машет)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отдохнула- дальше поспешила, у куреня казака бег остановила. Увидела казака- хвостом закрутила, завиляла, захромала, с казаком заговорила.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>Бог в помощь, добрый человек.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Казак: </w:t>
      </w:r>
      <w:r>
        <w:rPr>
          <w:rFonts w:ascii="Times New Roman" w:hAnsi="Times New Roman"/>
          <w:color w:val="000000"/>
          <w:sz w:val="28"/>
        </w:rPr>
        <w:t>Спасибо, куда лиса путь держишь?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>Я иду издалека, заблудилась, а ходить далеко я уморилась. Ты воротца отвори и к околице пусти.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Казак-добрый человек, пожалел плутовку, отворил ей ворота, пропустил воровку.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lastRenderedPageBreak/>
        <w:t xml:space="preserve">Казак: </w:t>
      </w:r>
      <w:r>
        <w:rPr>
          <w:rFonts w:ascii="Times New Roman" w:hAnsi="Times New Roman"/>
          <w:color w:val="000000"/>
          <w:sz w:val="28"/>
        </w:rPr>
        <w:t>проходи, да не спеши, птицу ты не всполоши.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  <w:u w:val="single"/>
        </w:rPr>
        <w:t>Лиса зашла в курятник и ходит там)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Лиса: </w:t>
      </w:r>
      <w:r>
        <w:rPr>
          <w:rFonts w:ascii="Times New Roman" w:hAnsi="Times New Roman"/>
          <w:color w:val="000000"/>
          <w:sz w:val="28"/>
        </w:rPr>
        <w:t xml:space="preserve">Моя хитрость меня поит, кормит и к доверчивым людям водит. </w:t>
      </w:r>
      <w:r>
        <w:rPr>
          <w:rFonts w:ascii="Times New Roman" w:hAnsi="Times New Roman"/>
          <w:i/>
          <w:color w:val="000000"/>
          <w:sz w:val="28"/>
          <w:u w:val="single"/>
        </w:rPr>
        <w:t>(берет петушка)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Спасибо казак за петушка, будет еда хороша, готовь курочку.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(убегает с петушком)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А казак как встрепенулся, как ото сна очнулся.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Казак: </w:t>
      </w:r>
      <w:r>
        <w:rPr>
          <w:rFonts w:ascii="Times New Roman" w:hAnsi="Times New Roman"/>
          <w:color w:val="000000"/>
          <w:sz w:val="28"/>
        </w:rPr>
        <w:t>И дело валится из рук. Знай, тебе поможет друг.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Дружок, дружок. </w:t>
      </w:r>
      <w:r>
        <w:rPr>
          <w:rFonts w:ascii="Times New Roman" w:hAnsi="Times New Roman"/>
          <w:i/>
          <w:color w:val="000000"/>
          <w:sz w:val="28"/>
          <w:u w:val="single"/>
        </w:rPr>
        <w:t xml:space="preserve">(под музыку забегает собака) </w:t>
      </w:r>
      <w:r>
        <w:rPr>
          <w:rFonts w:ascii="Times New Roman" w:hAnsi="Times New Roman"/>
          <w:color w:val="000000"/>
          <w:sz w:val="28"/>
        </w:rPr>
        <w:t>Поспеши, ты лису догони.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Собака: </w:t>
      </w:r>
      <w:r>
        <w:rPr>
          <w:rFonts w:ascii="Times New Roman" w:hAnsi="Times New Roman"/>
          <w:color w:val="000000"/>
          <w:sz w:val="28"/>
        </w:rPr>
        <w:t>Не уйти тебе лиса. На чужой вороток -не разевай роток.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  <w:u w:val="single"/>
        </w:rPr>
        <w:t>Убегает, прибегает с петушком)</w:t>
      </w:r>
    </w:p>
    <w:p w:rsidR="009268C9" w:rsidRPr="008E6150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Ты не верь Лисе, она всегда хитрит везде</w:t>
      </w:r>
      <w:r w:rsidRPr="008E6150">
        <w:rPr>
          <w:rFonts w:ascii="Times New Roman" w:hAnsi="Times New Roman"/>
          <w:i/>
          <w:color w:val="000000"/>
          <w:sz w:val="28"/>
          <w:u w:val="single"/>
        </w:rPr>
        <w:t>. (петушка сажает в курятник)</w:t>
      </w:r>
    </w:p>
    <w:p w:rsidR="009268C9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Казак: </w:t>
      </w:r>
      <w:r>
        <w:rPr>
          <w:rFonts w:ascii="Times New Roman" w:hAnsi="Times New Roman"/>
          <w:color w:val="000000"/>
          <w:sz w:val="28"/>
        </w:rPr>
        <w:t xml:space="preserve">Казак без друзей, что дуб без корней. Спасибо дружок за службу. </w:t>
      </w:r>
      <w:r>
        <w:rPr>
          <w:rFonts w:ascii="Times New Roman" w:hAnsi="Times New Roman"/>
          <w:i/>
          <w:color w:val="000000"/>
          <w:sz w:val="28"/>
          <w:u w:val="single"/>
        </w:rPr>
        <w:t xml:space="preserve">(уходят) </w:t>
      </w:r>
    </w:p>
    <w:p w:rsidR="009268C9" w:rsidRDefault="008E615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Ведущий: </w:t>
      </w:r>
      <w:r>
        <w:rPr>
          <w:rFonts w:ascii="Times New Roman" w:hAnsi="Times New Roman"/>
          <w:color w:val="000000"/>
          <w:sz w:val="28"/>
        </w:rPr>
        <w:t>Вот и сказки конец, а кто слушал-молодец.</w:t>
      </w:r>
    </w:p>
    <w:p w:rsidR="008E6150" w:rsidRPr="008E6150" w:rsidRDefault="008E6150">
      <w:pPr>
        <w:rPr>
          <w:rFonts w:ascii="Times New Roman" w:hAnsi="Times New Roman"/>
          <w:i/>
          <w:color w:val="000000"/>
          <w:sz w:val="28"/>
          <w:u w:val="single"/>
        </w:rPr>
      </w:pPr>
      <w:r w:rsidRPr="008E6150">
        <w:rPr>
          <w:rFonts w:ascii="Times New Roman" w:hAnsi="Times New Roman"/>
          <w:i/>
          <w:color w:val="000000"/>
          <w:sz w:val="28"/>
          <w:u w:val="single"/>
        </w:rPr>
        <w:t>(Все герои выходят под музыку на поклон).</w:t>
      </w:r>
    </w:p>
    <w:p w:rsidR="009268C9" w:rsidRDefault="009268C9"/>
    <w:sectPr w:rsidR="009268C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68C9"/>
    <w:rsid w:val="00771FA7"/>
    <w:rsid w:val="008E6150"/>
    <w:rsid w:val="009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2024-08-16T09:54:00Z</dcterms:created>
  <dcterms:modified xsi:type="dcterms:W3CDTF">2024-10-04T12:48:00Z</dcterms:modified>
</cp:coreProperties>
</file>